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1254C" w14:textId="20A635DF" w:rsidR="00BB4C8C" w:rsidRPr="00D15026" w:rsidRDefault="00D92A07">
      <w:pPr>
        <w:widowControl/>
        <w:spacing w:after="0" w:line="240" w:lineRule="auto"/>
        <w:jc w:val="center"/>
        <w:rPr>
          <w:rFonts w:ascii="Times New Roman" w:hAnsi="Times New Roman" w:cs="Times New Roman"/>
          <w:b/>
        </w:rPr>
      </w:pPr>
      <w:bookmarkStart w:id="0" w:name="_GoBack"/>
      <w:bookmarkEnd w:id="0"/>
      <w:r w:rsidRPr="00D15026">
        <w:rPr>
          <w:rFonts w:ascii="Times New Roman" w:hAnsi="Times New Roman" w:cs="Times New Roman"/>
          <w:b/>
        </w:rPr>
        <w:t>APPENDIX C</w:t>
      </w:r>
    </w:p>
    <w:p w14:paraId="69E95A83" w14:textId="02126528" w:rsidR="00D92A07" w:rsidRPr="00D15026" w:rsidRDefault="00D92A07" w:rsidP="009E0F10">
      <w:pPr>
        <w:widowControl/>
        <w:spacing w:after="0" w:line="240" w:lineRule="auto"/>
        <w:jc w:val="center"/>
        <w:rPr>
          <w:rFonts w:ascii="Times New Roman" w:hAnsi="Times New Roman" w:cs="Times New Roman"/>
          <w:b/>
        </w:rPr>
      </w:pPr>
      <w:r w:rsidRPr="00D15026">
        <w:rPr>
          <w:rFonts w:ascii="Times New Roman" w:hAnsi="Times New Roman" w:cs="Times New Roman"/>
          <w:b/>
        </w:rPr>
        <w:t xml:space="preserve">PRINCIPAL INVESTIGATOR AND COLLABORATORS </w:t>
      </w:r>
    </w:p>
    <w:p w14:paraId="31E09C9E" w14:textId="38423778" w:rsidR="00BB4C8C" w:rsidRPr="00D15026" w:rsidRDefault="00D92A07" w:rsidP="009E0F10">
      <w:pPr>
        <w:widowControl/>
        <w:spacing w:after="0" w:line="240" w:lineRule="auto"/>
        <w:jc w:val="center"/>
        <w:rPr>
          <w:rFonts w:ascii="Times New Roman" w:hAnsi="Times New Roman" w:cs="Times New Roman"/>
          <w:b/>
        </w:rPr>
      </w:pPr>
      <w:r w:rsidRPr="00D15026">
        <w:rPr>
          <w:rFonts w:ascii="Times New Roman" w:hAnsi="Times New Roman" w:cs="Times New Roman"/>
          <w:b/>
        </w:rPr>
        <w:t>AGREEMENT AND UNDERSTANDINGS</w:t>
      </w:r>
    </w:p>
    <w:p w14:paraId="4047D161" w14:textId="77777777" w:rsidR="00D92A07" w:rsidRPr="0038261B" w:rsidRDefault="00D92A07" w:rsidP="00B77DFB">
      <w:pPr>
        <w:widowControl/>
        <w:spacing w:line="240" w:lineRule="auto"/>
        <w:jc w:val="both"/>
        <w:rPr>
          <w:rFonts w:ascii="Times New Roman" w:hAnsi="Times New Roman" w:cs="Times New Roman"/>
        </w:rPr>
      </w:pPr>
    </w:p>
    <w:p w14:paraId="415EFA30" w14:textId="45ED24EB" w:rsidR="00BB4C8C" w:rsidRPr="0038261B" w:rsidRDefault="00BB4C8C" w:rsidP="00B77DFB">
      <w:pPr>
        <w:widowControl/>
        <w:spacing w:line="240" w:lineRule="auto"/>
        <w:jc w:val="both"/>
        <w:rPr>
          <w:rFonts w:ascii="Times New Roman" w:hAnsi="Times New Roman" w:cs="Times New Roman"/>
        </w:rPr>
      </w:pPr>
      <w:r w:rsidRPr="0038261B">
        <w:rPr>
          <w:rFonts w:ascii="Times New Roman" w:hAnsi="Times New Roman" w:cs="Times New Roman"/>
        </w:rPr>
        <w:t xml:space="preserve">NOTE:  The letter below must be signed by </w:t>
      </w:r>
      <w:r w:rsidR="001C34FF" w:rsidRPr="0038261B">
        <w:rPr>
          <w:rFonts w:ascii="Times New Roman" w:hAnsi="Times New Roman" w:cs="Times New Roman"/>
        </w:rPr>
        <w:t xml:space="preserve">all participants </w:t>
      </w:r>
      <w:r w:rsidR="00FC4B8A" w:rsidRPr="0038261B">
        <w:rPr>
          <w:rFonts w:ascii="Times New Roman" w:hAnsi="Times New Roman" w:cs="Times New Roman"/>
        </w:rPr>
        <w:t>nam</w:t>
      </w:r>
      <w:r w:rsidR="0048580B" w:rsidRPr="0038261B">
        <w:rPr>
          <w:rFonts w:ascii="Times New Roman" w:hAnsi="Times New Roman" w:cs="Times New Roman"/>
        </w:rPr>
        <w:t xml:space="preserve">ed </w:t>
      </w:r>
      <w:r w:rsidR="00FC4B8A" w:rsidRPr="0038261B">
        <w:rPr>
          <w:rFonts w:ascii="Times New Roman" w:hAnsi="Times New Roman" w:cs="Times New Roman"/>
        </w:rPr>
        <w:t>i</w:t>
      </w:r>
      <w:r w:rsidR="0048580B" w:rsidRPr="0038261B">
        <w:rPr>
          <w:rFonts w:ascii="Times New Roman" w:hAnsi="Times New Roman" w:cs="Times New Roman"/>
        </w:rPr>
        <w:t>n</w:t>
      </w:r>
      <w:r w:rsidR="001C34FF" w:rsidRPr="0038261B">
        <w:rPr>
          <w:rFonts w:ascii="Times New Roman" w:hAnsi="Times New Roman" w:cs="Times New Roman"/>
        </w:rPr>
        <w:t xml:space="preserve"> </w:t>
      </w:r>
      <w:r w:rsidRPr="0038261B">
        <w:rPr>
          <w:rFonts w:ascii="Times New Roman" w:hAnsi="Times New Roman" w:cs="Times New Roman"/>
        </w:rPr>
        <w:t xml:space="preserve">the proposal and </w:t>
      </w:r>
      <w:r w:rsidR="00AD41C8" w:rsidRPr="0038261B">
        <w:rPr>
          <w:rFonts w:ascii="Times New Roman" w:hAnsi="Times New Roman" w:cs="Times New Roman"/>
        </w:rPr>
        <w:t>submitted as part of the proposal</w:t>
      </w:r>
      <w:r w:rsidRPr="0038261B">
        <w:rPr>
          <w:rFonts w:ascii="Times New Roman" w:hAnsi="Times New Roman" w:cs="Times New Roman"/>
        </w:rPr>
        <w:t xml:space="preserve">. </w:t>
      </w:r>
    </w:p>
    <w:p w14:paraId="73B0EB96" w14:textId="77777777" w:rsidR="00AD41C8" w:rsidRPr="0038261B" w:rsidRDefault="00AD41C8" w:rsidP="00B77DFB">
      <w:pPr>
        <w:widowControl/>
        <w:spacing w:line="240" w:lineRule="auto"/>
        <w:jc w:val="both"/>
        <w:rPr>
          <w:rFonts w:ascii="Times New Roman" w:hAnsi="Times New Roman" w:cs="Times New Roman"/>
        </w:rPr>
      </w:pPr>
      <w:r w:rsidRPr="0038261B">
        <w:rPr>
          <w:rFonts w:ascii="Times New Roman" w:hAnsi="Times New Roman" w:cs="Times New Roman"/>
        </w:rPr>
        <w:t>This letter confirms my</w:t>
      </w:r>
      <w:r w:rsidR="00FC4B8A" w:rsidRPr="0038261B">
        <w:rPr>
          <w:rFonts w:ascii="Times New Roman" w:hAnsi="Times New Roman" w:cs="Times New Roman"/>
        </w:rPr>
        <w:t>/our</w:t>
      </w:r>
      <w:r w:rsidRPr="0038261B">
        <w:rPr>
          <w:rFonts w:ascii="Times New Roman" w:hAnsi="Times New Roman" w:cs="Times New Roman"/>
        </w:rPr>
        <w:t xml:space="preserve"> current commitments </w:t>
      </w:r>
      <w:r w:rsidR="00E12A6D" w:rsidRPr="0038261B">
        <w:rPr>
          <w:rFonts w:ascii="Times New Roman" w:hAnsi="Times New Roman" w:cs="Times New Roman"/>
        </w:rPr>
        <w:t>and understandings as to what will be</w:t>
      </w:r>
      <w:r w:rsidRPr="0038261B">
        <w:rPr>
          <w:rFonts w:ascii="Times New Roman" w:hAnsi="Times New Roman" w:cs="Times New Roman"/>
        </w:rPr>
        <w:t xml:space="preserve"> required</w:t>
      </w:r>
      <w:r w:rsidR="00E12A6D" w:rsidRPr="0038261B">
        <w:rPr>
          <w:rFonts w:ascii="Times New Roman" w:hAnsi="Times New Roman" w:cs="Times New Roman"/>
        </w:rPr>
        <w:t xml:space="preserve"> in order to receive ILTI funding for the proposed work for </w:t>
      </w:r>
      <w:r w:rsidR="00765DBF" w:rsidRPr="0038261B">
        <w:rPr>
          <w:rFonts w:ascii="Times New Roman" w:hAnsi="Times New Roman" w:cs="Times New Roman"/>
          <w:u w:val="single"/>
        </w:rPr>
        <w:fldChar w:fldCharType="begin">
          <w:ffData>
            <w:name w:val="Text9"/>
            <w:enabled/>
            <w:calcOnExit w:val="0"/>
            <w:textInput>
              <w:default w:val="(enter) name of course"/>
            </w:textInput>
          </w:ffData>
        </w:fldChar>
      </w:r>
      <w:bookmarkStart w:id="1" w:name="Text9"/>
      <w:r w:rsidR="004B261B" w:rsidRPr="0038261B">
        <w:rPr>
          <w:rFonts w:ascii="Times New Roman" w:hAnsi="Times New Roman" w:cs="Times New Roman"/>
          <w:u w:val="single"/>
        </w:rPr>
        <w:instrText xml:space="preserve"> FORMTEXT </w:instrText>
      </w:r>
      <w:r w:rsidR="00765DBF" w:rsidRPr="0038261B">
        <w:rPr>
          <w:rFonts w:ascii="Times New Roman" w:hAnsi="Times New Roman" w:cs="Times New Roman"/>
          <w:u w:val="single"/>
        </w:rPr>
      </w:r>
      <w:r w:rsidR="00765DBF" w:rsidRPr="0038261B">
        <w:rPr>
          <w:rFonts w:ascii="Times New Roman" w:hAnsi="Times New Roman" w:cs="Times New Roman"/>
          <w:u w:val="single"/>
        </w:rPr>
        <w:fldChar w:fldCharType="separate"/>
      </w:r>
      <w:r w:rsidR="004B261B" w:rsidRPr="0038261B">
        <w:rPr>
          <w:rFonts w:ascii="Times New Roman" w:hAnsi="Times New Roman" w:cs="Times New Roman"/>
          <w:noProof/>
          <w:u w:val="single"/>
        </w:rPr>
        <w:t>(enter) name of course</w:t>
      </w:r>
      <w:r w:rsidR="00765DBF" w:rsidRPr="0038261B">
        <w:rPr>
          <w:rFonts w:ascii="Times New Roman" w:hAnsi="Times New Roman" w:cs="Times New Roman"/>
          <w:u w:val="single"/>
        </w:rPr>
        <w:fldChar w:fldCharType="end"/>
      </w:r>
      <w:bookmarkEnd w:id="1"/>
      <w:r w:rsidR="0064291A" w:rsidRPr="0038261B">
        <w:rPr>
          <w:rFonts w:ascii="Times New Roman" w:hAnsi="Times New Roman" w:cs="Times New Roman"/>
          <w:u w:val="single"/>
        </w:rPr>
        <w:t xml:space="preserve"> </w:t>
      </w:r>
      <w:r w:rsidRPr="0038261B">
        <w:rPr>
          <w:rFonts w:ascii="Times New Roman" w:hAnsi="Times New Roman" w:cs="Times New Roman"/>
        </w:rPr>
        <w:t xml:space="preserve">(“target course”) </w:t>
      </w:r>
      <w:r w:rsidR="00765DBF" w:rsidRPr="0038261B">
        <w:rPr>
          <w:rFonts w:ascii="Times New Roman" w:hAnsi="Times New Roman" w:cs="Times New Roman"/>
          <w:u w:val="single"/>
        </w:rPr>
        <w:fldChar w:fldCharType="begin">
          <w:ffData>
            <w:name w:val="Text10"/>
            <w:enabled/>
            <w:calcOnExit w:val="0"/>
            <w:textInput>
              <w:default w:val="(enter) actual or proposed course number"/>
            </w:textInput>
          </w:ffData>
        </w:fldChar>
      </w:r>
      <w:bookmarkStart w:id="2" w:name="Text10"/>
      <w:r w:rsidR="004B261B" w:rsidRPr="0038261B">
        <w:rPr>
          <w:rFonts w:ascii="Times New Roman" w:hAnsi="Times New Roman" w:cs="Times New Roman"/>
          <w:u w:val="single"/>
        </w:rPr>
        <w:instrText xml:space="preserve"> FORMTEXT </w:instrText>
      </w:r>
      <w:r w:rsidR="00765DBF" w:rsidRPr="0038261B">
        <w:rPr>
          <w:rFonts w:ascii="Times New Roman" w:hAnsi="Times New Roman" w:cs="Times New Roman"/>
          <w:u w:val="single"/>
        </w:rPr>
      </w:r>
      <w:r w:rsidR="00765DBF" w:rsidRPr="0038261B">
        <w:rPr>
          <w:rFonts w:ascii="Times New Roman" w:hAnsi="Times New Roman" w:cs="Times New Roman"/>
          <w:u w:val="single"/>
        </w:rPr>
        <w:fldChar w:fldCharType="separate"/>
      </w:r>
      <w:r w:rsidR="004B261B" w:rsidRPr="0038261B">
        <w:rPr>
          <w:rFonts w:ascii="Times New Roman" w:hAnsi="Times New Roman" w:cs="Times New Roman"/>
          <w:noProof/>
          <w:u w:val="single"/>
        </w:rPr>
        <w:t>(enter) actual or proposed course number</w:t>
      </w:r>
      <w:r w:rsidR="00765DBF" w:rsidRPr="0038261B">
        <w:rPr>
          <w:rFonts w:ascii="Times New Roman" w:hAnsi="Times New Roman" w:cs="Times New Roman"/>
          <w:u w:val="single"/>
        </w:rPr>
        <w:fldChar w:fldCharType="end"/>
      </w:r>
      <w:bookmarkEnd w:id="2"/>
      <w:r w:rsidRPr="0038261B">
        <w:rPr>
          <w:rFonts w:ascii="Times New Roman" w:hAnsi="Times New Roman" w:cs="Times New Roman"/>
        </w:rPr>
        <w:t xml:space="preserve">.  </w:t>
      </w:r>
    </w:p>
    <w:p w14:paraId="654AC5C3" w14:textId="59207D11" w:rsidR="009116A0" w:rsidRPr="001A5AB4" w:rsidRDefault="009116A0" w:rsidP="00B77DFB">
      <w:pPr>
        <w:widowControl/>
        <w:spacing w:line="240" w:lineRule="auto"/>
        <w:jc w:val="both"/>
        <w:rPr>
          <w:rFonts w:ascii="Times New Roman" w:hAnsi="Times New Roman" w:cs="Times New Roman"/>
          <w:b/>
        </w:rPr>
      </w:pPr>
      <w:r w:rsidRPr="001A5AB4">
        <w:rPr>
          <w:rFonts w:ascii="Times New Roman" w:hAnsi="Times New Roman" w:cs="Times New Roman"/>
          <w:b/>
        </w:rPr>
        <w:t xml:space="preserve">Agreements </w:t>
      </w:r>
      <w:r w:rsidR="00A57AD6" w:rsidRPr="001A5AB4">
        <w:rPr>
          <w:rFonts w:ascii="Times New Roman" w:hAnsi="Times New Roman" w:cs="Times New Roman"/>
          <w:b/>
        </w:rPr>
        <w:t xml:space="preserve">and Affirmations </w:t>
      </w:r>
      <w:r w:rsidRPr="001A5AB4">
        <w:rPr>
          <w:rFonts w:ascii="Times New Roman" w:hAnsi="Times New Roman" w:cs="Times New Roman"/>
          <w:b/>
        </w:rPr>
        <w:t>about the Proposed Online Course</w:t>
      </w:r>
      <w:r w:rsidR="00920D15" w:rsidRPr="001A5AB4">
        <w:rPr>
          <w:rFonts w:ascii="Times New Roman" w:hAnsi="Times New Roman" w:cs="Times New Roman"/>
          <w:b/>
        </w:rPr>
        <w:t xml:space="preserve"> </w:t>
      </w:r>
      <w:r w:rsidR="0029295E" w:rsidRPr="001A5AB4">
        <w:rPr>
          <w:rFonts w:ascii="Times New Roman" w:hAnsi="Times New Roman" w:cs="Times New Roman"/>
          <w:b/>
        </w:rPr>
        <w:t>or Online Components of a Hybrid Course</w:t>
      </w:r>
    </w:p>
    <w:p w14:paraId="0091B5D1" w14:textId="6B4A6A46" w:rsidR="00BB4C8C" w:rsidRPr="0038261B" w:rsidRDefault="00A202FC" w:rsidP="00A77773">
      <w:pPr>
        <w:widowControl/>
        <w:spacing w:line="240" w:lineRule="auto"/>
        <w:jc w:val="both"/>
        <w:rPr>
          <w:rFonts w:ascii="Times New Roman" w:hAnsi="Times New Roman" w:cs="Times New Roman"/>
        </w:rPr>
      </w:pPr>
      <w:r w:rsidRPr="0038261B">
        <w:rPr>
          <w:rFonts w:ascii="Times New Roman" w:hAnsi="Times New Roman" w:cs="Times New Roman"/>
        </w:rPr>
        <w:t xml:space="preserve">1. </w:t>
      </w:r>
      <w:r w:rsidR="00BB4C8C" w:rsidRPr="0038261B">
        <w:rPr>
          <w:rFonts w:ascii="Times New Roman" w:hAnsi="Times New Roman" w:cs="Times New Roman"/>
        </w:rPr>
        <w:t>I</w:t>
      </w:r>
      <w:r w:rsidR="00FC4B8A" w:rsidRPr="0038261B">
        <w:rPr>
          <w:rFonts w:ascii="Times New Roman" w:hAnsi="Times New Roman" w:cs="Times New Roman"/>
        </w:rPr>
        <w:t>/We</w:t>
      </w:r>
      <w:r w:rsidR="00BB4C8C" w:rsidRPr="0038261B">
        <w:rPr>
          <w:rFonts w:ascii="Times New Roman" w:hAnsi="Times New Roman" w:cs="Times New Roman"/>
        </w:rPr>
        <w:t xml:space="preserve"> agree to use ILTI funds in ways consistent with the proposal I</w:t>
      </w:r>
      <w:r w:rsidR="00FC4B8A" w:rsidRPr="0038261B">
        <w:rPr>
          <w:rFonts w:ascii="Times New Roman" w:hAnsi="Times New Roman" w:cs="Times New Roman"/>
        </w:rPr>
        <w:t>/we</w:t>
      </w:r>
      <w:r w:rsidR="00BB4C8C" w:rsidRPr="0038261B">
        <w:rPr>
          <w:rFonts w:ascii="Times New Roman" w:hAnsi="Times New Roman" w:cs="Times New Roman"/>
        </w:rPr>
        <w:t xml:space="preserve"> submitted</w:t>
      </w:r>
      <w:r w:rsidR="0062003F" w:rsidRPr="0038261B">
        <w:rPr>
          <w:rFonts w:ascii="Times New Roman" w:hAnsi="Times New Roman" w:cs="Times New Roman"/>
        </w:rPr>
        <w:t xml:space="preserve"> </w:t>
      </w:r>
      <w:r w:rsidR="00BB4C8C" w:rsidRPr="0038261B">
        <w:rPr>
          <w:rFonts w:ascii="Times New Roman" w:hAnsi="Times New Roman" w:cs="Times New Roman"/>
        </w:rPr>
        <w:t>for an online course</w:t>
      </w:r>
      <w:r w:rsidR="0092306D" w:rsidRPr="0038261B">
        <w:rPr>
          <w:rFonts w:ascii="Times New Roman" w:hAnsi="Times New Roman" w:cs="Times New Roman"/>
        </w:rPr>
        <w:t xml:space="preserve">, </w:t>
      </w:r>
      <w:r w:rsidR="00D251ED" w:rsidRPr="0038261B">
        <w:rPr>
          <w:rFonts w:ascii="Times New Roman" w:hAnsi="Times New Roman" w:cs="Times New Roman"/>
        </w:rPr>
        <w:t>online components of a hybrid course</w:t>
      </w:r>
      <w:r w:rsidR="0092306D" w:rsidRPr="0038261B">
        <w:rPr>
          <w:rFonts w:ascii="Times New Roman" w:hAnsi="Times New Roman" w:cs="Times New Roman"/>
        </w:rPr>
        <w:t>, or to open online course enrollment during the academic year to UC students from multiple UC campuses.</w:t>
      </w:r>
      <w:r w:rsidR="00BB4C8C" w:rsidRPr="0038261B">
        <w:rPr>
          <w:rFonts w:ascii="Times New Roman" w:hAnsi="Times New Roman" w:cs="Times New Roman"/>
        </w:rPr>
        <w:t xml:space="preserve"> </w:t>
      </w:r>
    </w:p>
    <w:p w14:paraId="1167A009" w14:textId="7CAEABC9" w:rsidR="00BB4C8C" w:rsidRPr="00260A00" w:rsidRDefault="00A202FC" w:rsidP="0038261B">
      <w:pPr>
        <w:spacing w:after="0" w:line="240" w:lineRule="auto"/>
        <w:jc w:val="both"/>
        <w:rPr>
          <w:rFonts w:ascii="Times New Roman" w:hAnsi="Times New Roman" w:cs="Times New Roman"/>
        </w:rPr>
      </w:pPr>
      <w:r w:rsidRPr="00260A00">
        <w:rPr>
          <w:rFonts w:ascii="Times New Roman" w:hAnsi="Times New Roman" w:cs="Times New Roman"/>
        </w:rPr>
        <w:t xml:space="preserve">2. </w:t>
      </w:r>
      <w:r w:rsidR="00E13AEC" w:rsidRPr="00260A00">
        <w:rPr>
          <w:rFonts w:ascii="Times New Roman" w:hAnsi="Times New Roman" w:cs="Times New Roman"/>
        </w:rPr>
        <w:t>I/We agree to support arrangements necessary on my/our campus(es) to ensure that the ILTI-funded course will be offered during the academic year at least three</w:t>
      </w:r>
      <w:r w:rsidR="00FB0E3C" w:rsidRPr="00260A00">
        <w:rPr>
          <w:rFonts w:ascii="Times New Roman" w:hAnsi="Times New Roman" w:cs="Times New Roman"/>
        </w:rPr>
        <w:t xml:space="preserve"> (3)</w:t>
      </w:r>
      <w:r w:rsidR="00E13AEC" w:rsidRPr="00260A00">
        <w:rPr>
          <w:rFonts w:ascii="Times New Roman" w:hAnsi="Times New Roman" w:cs="Times New Roman"/>
        </w:rPr>
        <w:t xml:space="preserve"> times over a period of no more than three</w:t>
      </w:r>
      <w:r w:rsidR="00FB0E3C" w:rsidRPr="00260A00">
        <w:rPr>
          <w:rFonts w:ascii="Times New Roman" w:hAnsi="Times New Roman" w:cs="Times New Roman"/>
        </w:rPr>
        <w:t xml:space="preserve"> (3)</w:t>
      </w:r>
      <w:r w:rsidR="00E13AEC" w:rsidRPr="00260A00">
        <w:rPr>
          <w:rFonts w:ascii="Times New Roman" w:hAnsi="Times New Roman" w:cs="Times New Roman"/>
        </w:rPr>
        <w:t xml:space="preserve"> years for a semester system or at least five </w:t>
      </w:r>
      <w:r w:rsidR="00FB0E3C" w:rsidRPr="00260A00">
        <w:rPr>
          <w:rFonts w:ascii="Times New Roman" w:hAnsi="Times New Roman" w:cs="Times New Roman"/>
        </w:rPr>
        <w:t xml:space="preserve">(5) </w:t>
      </w:r>
      <w:r w:rsidR="00E13AEC" w:rsidRPr="00260A00">
        <w:rPr>
          <w:rFonts w:ascii="Times New Roman" w:hAnsi="Times New Roman" w:cs="Times New Roman"/>
        </w:rPr>
        <w:t xml:space="preserve">times over a period of no more than five </w:t>
      </w:r>
      <w:r w:rsidR="00FB0E3C" w:rsidRPr="00260A00">
        <w:rPr>
          <w:rFonts w:ascii="Times New Roman" w:hAnsi="Times New Roman" w:cs="Times New Roman"/>
        </w:rPr>
        <w:t xml:space="preserve">(5) </w:t>
      </w:r>
      <w:r w:rsidR="00E13AEC" w:rsidRPr="00260A00">
        <w:rPr>
          <w:rFonts w:ascii="Times New Roman" w:hAnsi="Times New Roman" w:cs="Times New Roman"/>
        </w:rPr>
        <w:t xml:space="preserve">years for a quarter system.  The course may be offered during the summer, but that offering does not count as one of the minimum required offerings. </w:t>
      </w:r>
      <w:r w:rsidR="00A77773" w:rsidRPr="00260A00">
        <w:rPr>
          <w:rFonts w:ascii="Times New Roman" w:hAnsi="Times New Roman" w:cs="Times New Roman"/>
        </w:rPr>
        <w:t>During the academic year, UC students enrolling in the ILTI course will not be charged additional tuition or fees (other than for standard course materials) to take the online or hybrid course.  </w:t>
      </w:r>
    </w:p>
    <w:p w14:paraId="6561E5CA" w14:textId="77777777" w:rsidR="0038261B" w:rsidRPr="00260A00" w:rsidRDefault="0038261B" w:rsidP="0038261B">
      <w:pPr>
        <w:pStyle w:val="ListParagraph"/>
        <w:widowControl/>
        <w:spacing w:line="240" w:lineRule="auto"/>
        <w:ind w:left="0"/>
        <w:jc w:val="both"/>
        <w:rPr>
          <w:rFonts w:ascii="Times New Roman" w:hAnsi="Times New Roman" w:cs="Times New Roman"/>
        </w:rPr>
      </w:pPr>
    </w:p>
    <w:p w14:paraId="2D960884" w14:textId="73C5DAD2" w:rsidR="0038261B" w:rsidRPr="00260A00" w:rsidRDefault="0038261B" w:rsidP="0038261B">
      <w:pPr>
        <w:pStyle w:val="ListParagraph"/>
        <w:widowControl/>
        <w:spacing w:line="240" w:lineRule="auto"/>
        <w:ind w:left="0"/>
        <w:jc w:val="both"/>
        <w:rPr>
          <w:rFonts w:ascii="Times New Roman" w:hAnsi="Times New Roman" w:cs="Times New Roman"/>
        </w:rPr>
      </w:pPr>
      <w:r w:rsidRPr="00260A00">
        <w:rPr>
          <w:rFonts w:ascii="Times New Roman" w:hAnsi="Times New Roman" w:cs="Times New Roman"/>
        </w:rPr>
        <w:t xml:space="preserve">3. I/We understand that, prior to achieving the three or five course requirement, any revision of the online or hybrid course may use campus funds of my/our choosing or by using the ILTI funds provided as a block to each campus for course revisions.  </w:t>
      </w:r>
    </w:p>
    <w:p w14:paraId="78A86A09" w14:textId="04A2C756" w:rsidR="005E05D1" w:rsidRPr="0038261B" w:rsidRDefault="0038261B" w:rsidP="00A77773">
      <w:pPr>
        <w:widowControl/>
        <w:spacing w:line="240" w:lineRule="auto"/>
        <w:jc w:val="both"/>
        <w:rPr>
          <w:rFonts w:ascii="Times New Roman" w:hAnsi="Times New Roman" w:cs="Times New Roman"/>
        </w:rPr>
      </w:pPr>
      <w:r w:rsidRPr="00260A00">
        <w:rPr>
          <w:rFonts w:ascii="Times New Roman" w:hAnsi="Times New Roman" w:cs="Times New Roman"/>
        </w:rPr>
        <w:t>4</w:t>
      </w:r>
      <w:r w:rsidR="005E05D1" w:rsidRPr="00260A00">
        <w:rPr>
          <w:rFonts w:ascii="Times New Roman" w:hAnsi="Times New Roman" w:cs="Times New Roman"/>
        </w:rPr>
        <w:t xml:space="preserve">. If I/we proposed online elements for a hybrid course that will be offered only on my/our campus, I/we agree to make the online components of the course available to UC faculty on all campuses </w:t>
      </w:r>
      <w:r w:rsidR="00431091" w:rsidRPr="00260A00">
        <w:rPr>
          <w:rFonts w:ascii="Times New Roman" w:hAnsi="Times New Roman" w:cs="Times New Roman"/>
        </w:rPr>
        <w:t>through a central repository maintained and managed by ILTI</w:t>
      </w:r>
      <w:r w:rsidR="005E05D1" w:rsidRPr="00260A00">
        <w:rPr>
          <w:rFonts w:ascii="Times New Roman" w:hAnsi="Times New Roman" w:cs="Times New Roman"/>
        </w:rPr>
        <w:t>.</w:t>
      </w:r>
      <w:r w:rsidR="005E05D1" w:rsidRPr="0038261B">
        <w:rPr>
          <w:rFonts w:ascii="Times New Roman" w:hAnsi="Times New Roman" w:cs="Times New Roman"/>
        </w:rPr>
        <w:t xml:space="preserve">   </w:t>
      </w:r>
    </w:p>
    <w:p w14:paraId="4F733AAE" w14:textId="0464218B" w:rsidR="00A57AD6" w:rsidRPr="0038261B" w:rsidRDefault="00E13AEC" w:rsidP="00A77773">
      <w:pPr>
        <w:widowControl/>
        <w:spacing w:line="240" w:lineRule="auto"/>
        <w:jc w:val="both"/>
        <w:rPr>
          <w:rFonts w:ascii="Times New Roman" w:hAnsi="Times New Roman" w:cs="Times New Roman"/>
        </w:rPr>
      </w:pPr>
      <w:r w:rsidRPr="0038261B">
        <w:rPr>
          <w:rFonts w:ascii="Times New Roman" w:hAnsi="Times New Roman" w:cs="Times New Roman"/>
        </w:rPr>
        <w:t>5</w:t>
      </w:r>
      <w:r w:rsidR="00A202FC" w:rsidRPr="0038261B">
        <w:rPr>
          <w:rFonts w:ascii="Times New Roman" w:hAnsi="Times New Roman" w:cs="Times New Roman"/>
        </w:rPr>
        <w:t xml:space="preserve">. </w:t>
      </w:r>
      <w:r w:rsidR="00A57AD6" w:rsidRPr="0038261B">
        <w:rPr>
          <w:rFonts w:ascii="Times New Roman" w:hAnsi="Times New Roman" w:cs="Times New Roman"/>
        </w:rPr>
        <w:t>I</w:t>
      </w:r>
      <w:r w:rsidR="00FC4B8A" w:rsidRPr="0038261B">
        <w:rPr>
          <w:rFonts w:ascii="Times New Roman" w:hAnsi="Times New Roman" w:cs="Times New Roman"/>
        </w:rPr>
        <w:t>/We</w:t>
      </w:r>
      <w:r w:rsidR="00A57AD6" w:rsidRPr="0038261B">
        <w:rPr>
          <w:rFonts w:ascii="Times New Roman" w:hAnsi="Times New Roman" w:cs="Times New Roman"/>
        </w:rPr>
        <w:t xml:space="preserve"> affirm either that the target course currently meets campus or department GE, pre-major, major, or gateway requirements or that I</w:t>
      </w:r>
      <w:r w:rsidR="00AB0C34" w:rsidRPr="0038261B">
        <w:rPr>
          <w:rFonts w:ascii="Times New Roman" w:hAnsi="Times New Roman" w:cs="Times New Roman"/>
        </w:rPr>
        <w:t>/we</w:t>
      </w:r>
      <w:r w:rsidR="00A57AD6" w:rsidRPr="0038261B">
        <w:rPr>
          <w:rFonts w:ascii="Times New Roman" w:hAnsi="Times New Roman" w:cs="Times New Roman"/>
        </w:rPr>
        <w:t xml:space="preserve"> believe the target course is likely to meet such requirements and that I</w:t>
      </w:r>
      <w:r w:rsidR="00554BA3" w:rsidRPr="0038261B">
        <w:rPr>
          <w:rFonts w:ascii="Times New Roman" w:hAnsi="Times New Roman" w:cs="Times New Roman"/>
        </w:rPr>
        <w:t>/we</w:t>
      </w:r>
      <w:r w:rsidR="00A57AD6" w:rsidRPr="0038261B">
        <w:rPr>
          <w:rFonts w:ascii="Times New Roman" w:hAnsi="Times New Roman" w:cs="Times New Roman"/>
        </w:rPr>
        <w:t xml:space="preserve"> will support efforts to obtain such approvals.</w:t>
      </w:r>
    </w:p>
    <w:p w14:paraId="1ACC971F" w14:textId="54FDDA63" w:rsidR="00F963B7" w:rsidRPr="0038261B" w:rsidRDefault="00E13AEC" w:rsidP="00A77773">
      <w:pPr>
        <w:widowControl/>
        <w:spacing w:line="240" w:lineRule="auto"/>
        <w:jc w:val="both"/>
        <w:rPr>
          <w:rFonts w:ascii="Times New Roman" w:hAnsi="Times New Roman" w:cs="Times New Roman"/>
        </w:rPr>
      </w:pPr>
      <w:r w:rsidRPr="0038261B">
        <w:rPr>
          <w:rFonts w:ascii="Times New Roman" w:hAnsi="Times New Roman" w:cs="Times New Roman"/>
        </w:rPr>
        <w:t>6</w:t>
      </w:r>
      <w:r w:rsidR="00F963B7" w:rsidRPr="0038261B">
        <w:rPr>
          <w:rFonts w:ascii="Times New Roman" w:hAnsi="Times New Roman" w:cs="Times New Roman"/>
        </w:rPr>
        <w:t>.  I/we agree to provide a course syllabus</w:t>
      </w:r>
      <w:r w:rsidR="00AC6885" w:rsidRPr="0038261B">
        <w:rPr>
          <w:rFonts w:ascii="Times New Roman" w:hAnsi="Times New Roman" w:cs="Times New Roman"/>
        </w:rPr>
        <w:t xml:space="preserve"> and a detailed course description </w:t>
      </w:r>
      <w:r w:rsidR="00F963B7" w:rsidRPr="0038261B">
        <w:rPr>
          <w:rFonts w:ascii="Times New Roman" w:hAnsi="Times New Roman" w:cs="Times New Roman"/>
        </w:rPr>
        <w:t xml:space="preserve">and to help develop an introductory </w:t>
      </w:r>
      <w:r w:rsidR="00A03C63" w:rsidRPr="0038261B">
        <w:rPr>
          <w:rFonts w:ascii="Times New Roman" w:hAnsi="Times New Roman" w:cs="Times New Roman"/>
        </w:rPr>
        <w:t xml:space="preserve">course video </w:t>
      </w:r>
      <w:r w:rsidR="008F73B2" w:rsidRPr="0038261B">
        <w:rPr>
          <w:rFonts w:ascii="Times New Roman" w:hAnsi="Times New Roman" w:cs="Times New Roman"/>
        </w:rPr>
        <w:t xml:space="preserve">that provides </w:t>
      </w:r>
      <w:r w:rsidR="0038261B">
        <w:rPr>
          <w:rFonts w:ascii="Times New Roman" w:hAnsi="Times New Roman" w:cs="Times New Roman"/>
        </w:rPr>
        <w:t>a course overview</w:t>
      </w:r>
      <w:r w:rsidR="008F73B2" w:rsidRPr="0038261B">
        <w:rPr>
          <w:rFonts w:ascii="Times New Roman" w:hAnsi="Times New Roman" w:cs="Times New Roman"/>
        </w:rPr>
        <w:t xml:space="preserve"> </w:t>
      </w:r>
      <w:r w:rsidR="0038261B">
        <w:rPr>
          <w:rFonts w:ascii="Times New Roman" w:hAnsi="Times New Roman" w:cs="Times New Roman"/>
        </w:rPr>
        <w:t>to</w:t>
      </w:r>
      <w:r w:rsidR="00A03C63" w:rsidRPr="0038261B">
        <w:rPr>
          <w:rFonts w:ascii="Times New Roman" w:hAnsi="Times New Roman" w:cs="Times New Roman"/>
        </w:rPr>
        <w:t xml:space="preserve"> </w:t>
      </w:r>
      <w:r w:rsidR="008F73B2" w:rsidRPr="0038261B">
        <w:rPr>
          <w:rFonts w:ascii="Times New Roman" w:hAnsi="Times New Roman" w:cs="Times New Roman"/>
        </w:rPr>
        <w:t>obtain</w:t>
      </w:r>
      <w:r w:rsidR="0038261B">
        <w:rPr>
          <w:rFonts w:ascii="Times New Roman" w:hAnsi="Times New Roman" w:cs="Times New Roman"/>
        </w:rPr>
        <w:t>/secure</w:t>
      </w:r>
      <w:r w:rsidR="00A03C63" w:rsidRPr="0038261B">
        <w:rPr>
          <w:rFonts w:ascii="Times New Roman" w:hAnsi="Times New Roman" w:cs="Times New Roman"/>
        </w:rPr>
        <w:t xml:space="preserve"> GE, pre-major, major and/or course equivalency at other UC campuses.  </w:t>
      </w:r>
    </w:p>
    <w:p w14:paraId="3390A5AD" w14:textId="77777777" w:rsidR="00A77773" w:rsidRPr="0038261B" w:rsidRDefault="00A77773" w:rsidP="00B77DFB">
      <w:pPr>
        <w:widowControl/>
        <w:spacing w:line="240" w:lineRule="auto"/>
        <w:jc w:val="both"/>
        <w:rPr>
          <w:rFonts w:ascii="Times New Roman" w:hAnsi="Times New Roman" w:cs="Times New Roman"/>
        </w:rPr>
      </w:pPr>
    </w:p>
    <w:p w14:paraId="4F30A57A" w14:textId="77777777" w:rsidR="00A77773" w:rsidRPr="0038261B" w:rsidRDefault="00A77773" w:rsidP="00B77DFB">
      <w:pPr>
        <w:widowControl/>
        <w:spacing w:line="240" w:lineRule="auto"/>
        <w:jc w:val="both"/>
        <w:rPr>
          <w:rFonts w:ascii="Times New Roman" w:hAnsi="Times New Roman" w:cs="Times New Roman"/>
        </w:rPr>
      </w:pPr>
    </w:p>
    <w:p w14:paraId="129F1502" w14:textId="77777777" w:rsidR="00BB4C8C" w:rsidRPr="001A5AB4" w:rsidRDefault="00840828" w:rsidP="00B77DFB">
      <w:pPr>
        <w:widowControl/>
        <w:spacing w:line="240" w:lineRule="auto"/>
        <w:jc w:val="both"/>
        <w:rPr>
          <w:rFonts w:ascii="Times New Roman" w:hAnsi="Times New Roman" w:cs="Times New Roman"/>
          <w:b/>
        </w:rPr>
      </w:pPr>
      <w:r w:rsidRPr="001A5AB4">
        <w:rPr>
          <w:rFonts w:ascii="Times New Roman" w:hAnsi="Times New Roman" w:cs="Times New Roman"/>
          <w:b/>
        </w:rPr>
        <w:t xml:space="preserve">Agreements about </w:t>
      </w:r>
      <w:r w:rsidR="00BB4C8C" w:rsidRPr="001A5AB4">
        <w:rPr>
          <w:rFonts w:ascii="Times New Roman" w:hAnsi="Times New Roman" w:cs="Times New Roman"/>
          <w:b/>
        </w:rPr>
        <w:t xml:space="preserve">Evaluation </w:t>
      </w:r>
      <w:r w:rsidRPr="001A5AB4">
        <w:rPr>
          <w:rFonts w:ascii="Times New Roman" w:hAnsi="Times New Roman" w:cs="Times New Roman"/>
          <w:b/>
        </w:rPr>
        <w:t>and Accountability</w:t>
      </w:r>
    </w:p>
    <w:p w14:paraId="7BF5A180" w14:textId="18492C0A" w:rsidR="00BB4C8C" w:rsidRPr="0038261B" w:rsidRDefault="00A202FC" w:rsidP="00B77DFB">
      <w:pPr>
        <w:widowControl/>
        <w:spacing w:line="240" w:lineRule="auto"/>
        <w:jc w:val="both"/>
        <w:rPr>
          <w:rFonts w:ascii="Times New Roman" w:hAnsi="Times New Roman" w:cs="Times New Roman"/>
        </w:rPr>
      </w:pPr>
      <w:r w:rsidRPr="0038261B">
        <w:rPr>
          <w:rFonts w:ascii="Times New Roman" w:hAnsi="Times New Roman" w:cs="Times New Roman"/>
        </w:rPr>
        <w:lastRenderedPageBreak/>
        <w:t xml:space="preserve">1. </w:t>
      </w:r>
      <w:r w:rsidR="00BB4C8C" w:rsidRPr="0038261B">
        <w:rPr>
          <w:rFonts w:ascii="Times New Roman" w:hAnsi="Times New Roman" w:cs="Times New Roman"/>
        </w:rPr>
        <w:t>I</w:t>
      </w:r>
      <w:r w:rsidR="005C45BF" w:rsidRPr="0038261B">
        <w:rPr>
          <w:rFonts w:ascii="Times New Roman" w:hAnsi="Times New Roman" w:cs="Times New Roman"/>
        </w:rPr>
        <w:t>/We</w:t>
      </w:r>
      <w:r w:rsidR="00BB4C8C" w:rsidRPr="0038261B">
        <w:rPr>
          <w:rFonts w:ascii="Times New Roman" w:hAnsi="Times New Roman" w:cs="Times New Roman"/>
        </w:rPr>
        <w:t xml:space="preserve"> agree to administer an online student course evaluation that addresses issues specific to the online </w:t>
      </w:r>
      <w:r w:rsidR="00A77773" w:rsidRPr="0038261B">
        <w:rPr>
          <w:rFonts w:ascii="Times New Roman" w:hAnsi="Times New Roman" w:cs="Times New Roman"/>
        </w:rPr>
        <w:t xml:space="preserve">or hybrid </w:t>
      </w:r>
      <w:r w:rsidR="00BB4C8C" w:rsidRPr="0038261B">
        <w:rPr>
          <w:rFonts w:ascii="Times New Roman" w:hAnsi="Times New Roman" w:cs="Times New Roman"/>
        </w:rPr>
        <w:t>course, including questions about the level of interactivity provided, quality of the materials, extent to which the course instructor</w:t>
      </w:r>
      <w:r w:rsidR="007579EA" w:rsidRPr="0038261B">
        <w:rPr>
          <w:rFonts w:ascii="Times New Roman" w:hAnsi="Times New Roman" w:cs="Times New Roman"/>
        </w:rPr>
        <w:t>(s)</w:t>
      </w:r>
      <w:r w:rsidR="00BB4C8C" w:rsidRPr="0038261B">
        <w:rPr>
          <w:rFonts w:ascii="Times New Roman" w:hAnsi="Times New Roman" w:cs="Times New Roman"/>
        </w:rPr>
        <w:t xml:space="preserve"> communicated information and concepts clearly, etc. I</w:t>
      </w:r>
      <w:r w:rsidR="00387B54" w:rsidRPr="0038261B">
        <w:rPr>
          <w:rFonts w:ascii="Times New Roman" w:hAnsi="Times New Roman" w:cs="Times New Roman"/>
        </w:rPr>
        <w:t>/We</w:t>
      </w:r>
      <w:r w:rsidR="00BB4C8C" w:rsidRPr="0038261B">
        <w:rPr>
          <w:rFonts w:ascii="Times New Roman" w:hAnsi="Times New Roman" w:cs="Times New Roman"/>
        </w:rPr>
        <w:t xml:space="preserve"> understand the ILTI evaluation group will design this instrument.  </w:t>
      </w:r>
    </w:p>
    <w:p w14:paraId="1941990C" w14:textId="6A634605" w:rsidR="00BB4C8C" w:rsidRPr="0038261B" w:rsidRDefault="00A202FC" w:rsidP="00B77DFB">
      <w:pPr>
        <w:widowControl/>
        <w:spacing w:line="240" w:lineRule="auto"/>
        <w:jc w:val="both"/>
        <w:rPr>
          <w:rFonts w:ascii="Times New Roman" w:hAnsi="Times New Roman" w:cs="Times New Roman"/>
        </w:rPr>
      </w:pPr>
      <w:r w:rsidRPr="0038261B">
        <w:rPr>
          <w:rFonts w:ascii="Times New Roman" w:hAnsi="Times New Roman" w:cs="Times New Roman"/>
        </w:rPr>
        <w:t xml:space="preserve">2. </w:t>
      </w:r>
      <w:r w:rsidR="00BB4C8C" w:rsidRPr="0038261B">
        <w:rPr>
          <w:rFonts w:ascii="Times New Roman" w:hAnsi="Times New Roman" w:cs="Times New Roman"/>
        </w:rPr>
        <w:t>I</w:t>
      </w:r>
      <w:r w:rsidR="00C81322" w:rsidRPr="0038261B">
        <w:rPr>
          <w:rFonts w:ascii="Times New Roman" w:hAnsi="Times New Roman" w:cs="Times New Roman"/>
        </w:rPr>
        <w:t>/We</w:t>
      </w:r>
      <w:r w:rsidR="00BB4C8C" w:rsidRPr="0038261B">
        <w:rPr>
          <w:rFonts w:ascii="Times New Roman" w:hAnsi="Times New Roman" w:cs="Times New Roman"/>
        </w:rPr>
        <w:t xml:space="preserve"> agree, if applicable, </w:t>
      </w:r>
      <w:r w:rsidR="00C81322" w:rsidRPr="0038261B">
        <w:rPr>
          <w:rFonts w:ascii="Times New Roman" w:hAnsi="Times New Roman" w:cs="Times New Roman"/>
        </w:rPr>
        <w:t xml:space="preserve">to </w:t>
      </w:r>
      <w:r w:rsidR="00BB4C8C" w:rsidRPr="0038261B">
        <w:rPr>
          <w:rFonts w:ascii="Times New Roman" w:hAnsi="Times New Roman" w:cs="Times New Roman"/>
        </w:rPr>
        <w:t xml:space="preserve">administer an online evaluation to TAs, with questions that relate to their teaching of the online </w:t>
      </w:r>
      <w:r w:rsidR="00A77773" w:rsidRPr="0038261B">
        <w:rPr>
          <w:rFonts w:ascii="Times New Roman" w:hAnsi="Times New Roman" w:cs="Times New Roman"/>
        </w:rPr>
        <w:t xml:space="preserve">or hybrid </w:t>
      </w:r>
      <w:r w:rsidR="00BB4C8C" w:rsidRPr="0038261B">
        <w:rPr>
          <w:rFonts w:ascii="Times New Roman" w:hAnsi="Times New Roman" w:cs="Times New Roman"/>
        </w:rPr>
        <w:t>course, time involved, and other related topics.  I</w:t>
      </w:r>
      <w:r w:rsidR="007579EA" w:rsidRPr="0038261B">
        <w:rPr>
          <w:rFonts w:ascii="Times New Roman" w:hAnsi="Times New Roman" w:cs="Times New Roman"/>
        </w:rPr>
        <w:t>/We</w:t>
      </w:r>
      <w:r w:rsidR="00BB4C8C" w:rsidRPr="0038261B">
        <w:rPr>
          <w:rFonts w:ascii="Times New Roman" w:hAnsi="Times New Roman" w:cs="Times New Roman"/>
        </w:rPr>
        <w:t xml:space="preserve"> understand the ILTI evaluation group will design this instrument.  </w:t>
      </w:r>
    </w:p>
    <w:p w14:paraId="04992A6B" w14:textId="455214BC" w:rsidR="00BB4C8C" w:rsidRPr="0038261B" w:rsidRDefault="007507FA" w:rsidP="00B77DFB">
      <w:pPr>
        <w:widowControl/>
        <w:spacing w:line="240" w:lineRule="auto"/>
        <w:jc w:val="both"/>
        <w:rPr>
          <w:rFonts w:ascii="Times New Roman" w:hAnsi="Times New Roman" w:cs="Times New Roman"/>
        </w:rPr>
      </w:pPr>
      <w:r w:rsidRPr="0038261B">
        <w:rPr>
          <w:rFonts w:ascii="Times New Roman" w:hAnsi="Times New Roman" w:cs="Times New Roman"/>
        </w:rPr>
        <w:t>3</w:t>
      </w:r>
      <w:r w:rsidR="00A202FC" w:rsidRPr="0038261B">
        <w:rPr>
          <w:rFonts w:ascii="Times New Roman" w:hAnsi="Times New Roman" w:cs="Times New Roman"/>
        </w:rPr>
        <w:t xml:space="preserve">. </w:t>
      </w:r>
      <w:r w:rsidR="00840828" w:rsidRPr="0038261B">
        <w:rPr>
          <w:rFonts w:ascii="Times New Roman" w:hAnsi="Times New Roman" w:cs="Times New Roman"/>
        </w:rPr>
        <w:t>I</w:t>
      </w:r>
      <w:r w:rsidR="007579EA" w:rsidRPr="0038261B">
        <w:rPr>
          <w:rFonts w:ascii="Times New Roman" w:hAnsi="Times New Roman" w:cs="Times New Roman"/>
        </w:rPr>
        <w:t>/We</w:t>
      </w:r>
      <w:r w:rsidR="00840828" w:rsidRPr="0038261B">
        <w:rPr>
          <w:rFonts w:ascii="Times New Roman" w:hAnsi="Times New Roman" w:cs="Times New Roman"/>
        </w:rPr>
        <w:t xml:space="preserve"> agree </w:t>
      </w:r>
      <w:r w:rsidR="0062003F" w:rsidRPr="0038261B">
        <w:rPr>
          <w:rFonts w:ascii="Times New Roman" w:hAnsi="Times New Roman" w:cs="Times New Roman"/>
        </w:rPr>
        <w:t>that each of us will</w:t>
      </w:r>
      <w:r w:rsidR="007579EA" w:rsidRPr="0038261B">
        <w:rPr>
          <w:rFonts w:ascii="Times New Roman" w:hAnsi="Times New Roman" w:cs="Times New Roman"/>
        </w:rPr>
        <w:t xml:space="preserve"> </w:t>
      </w:r>
      <w:r w:rsidR="00840828" w:rsidRPr="0038261B">
        <w:rPr>
          <w:rFonts w:ascii="Times New Roman" w:hAnsi="Times New Roman" w:cs="Times New Roman"/>
        </w:rPr>
        <w:t>complete</w:t>
      </w:r>
      <w:r w:rsidR="00BB4C8C" w:rsidRPr="0038261B">
        <w:rPr>
          <w:rFonts w:ascii="Times New Roman" w:hAnsi="Times New Roman" w:cs="Times New Roman"/>
        </w:rPr>
        <w:t xml:space="preserve"> a p</w:t>
      </w:r>
      <w:r w:rsidR="00840828" w:rsidRPr="0038261B">
        <w:rPr>
          <w:rFonts w:ascii="Times New Roman" w:hAnsi="Times New Roman" w:cs="Times New Roman"/>
        </w:rPr>
        <w:t>re/post online survey about my</w:t>
      </w:r>
      <w:r w:rsidR="007579EA" w:rsidRPr="0038261B">
        <w:rPr>
          <w:rFonts w:ascii="Times New Roman" w:hAnsi="Times New Roman" w:cs="Times New Roman"/>
        </w:rPr>
        <w:t>/our</w:t>
      </w:r>
      <w:r w:rsidR="00BB4C8C" w:rsidRPr="0038261B">
        <w:rPr>
          <w:rFonts w:ascii="Times New Roman" w:hAnsi="Times New Roman" w:cs="Times New Roman"/>
        </w:rPr>
        <w:t xml:space="preserve"> experiences with</w:t>
      </w:r>
      <w:r w:rsidR="00840828" w:rsidRPr="0038261B">
        <w:rPr>
          <w:rFonts w:ascii="Times New Roman" w:hAnsi="Times New Roman" w:cs="Times New Roman"/>
        </w:rPr>
        <w:t xml:space="preserve"> and perceptions of</w:t>
      </w:r>
      <w:r w:rsidR="00BB4C8C" w:rsidRPr="0038261B">
        <w:rPr>
          <w:rFonts w:ascii="Times New Roman" w:hAnsi="Times New Roman" w:cs="Times New Roman"/>
        </w:rPr>
        <w:t xml:space="preserve"> </w:t>
      </w:r>
      <w:r w:rsidR="00840828" w:rsidRPr="0038261B">
        <w:rPr>
          <w:rFonts w:ascii="Times New Roman" w:hAnsi="Times New Roman" w:cs="Times New Roman"/>
        </w:rPr>
        <w:t>the work that ILTI supported</w:t>
      </w:r>
      <w:r w:rsidR="00B17B93" w:rsidRPr="0038261B">
        <w:rPr>
          <w:rFonts w:ascii="Times New Roman" w:hAnsi="Times New Roman" w:cs="Times New Roman"/>
        </w:rPr>
        <w:t>, and to have any TAs also complete a survey</w:t>
      </w:r>
      <w:r w:rsidR="00BB4C8C" w:rsidRPr="0038261B">
        <w:rPr>
          <w:rFonts w:ascii="Times New Roman" w:hAnsi="Times New Roman" w:cs="Times New Roman"/>
        </w:rPr>
        <w:t>.   I</w:t>
      </w:r>
      <w:r w:rsidR="007579EA" w:rsidRPr="0038261B">
        <w:rPr>
          <w:rFonts w:ascii="Times New Roman" w:hAnsi="Times New Roman" w:cs="Times New Roman"/>
        </w:rPr>
        <w:t>/We</w:t>
      </w:r>
      <w:r w:rsidR="00BB4C8C" w:rsidRPr="0038261B">
        <w:rPr>
          <w:rFonts w:ascii="Times New Roman" w:hAnsi="Times New Roman" w:cs="Times New Roman"/>
        </w:rPr>
        <w:t xml:space="preserve"> understand the ILTI evaluation group will design this instrument.  </w:t>
      </w:r>
    </w:p>
    <w:p w14:paraId="02FD022C" w14:textId="77777777" w:rsidR="00840828" w:rsidRPr="0038261B" w:rsidRDefault="007507FA" w:rsidP="00B77DFB">
      <w:pPr>
        <w:widowControl/>
        <w:spacing w:line="240" w:lineRule="auto"/>
        <w:jc w:val="both"/>
        <w:rPr>
          <w:rFonts w:ascii="Times New Roman" w:hAnsi="Times New Roman" w:cs="Times New Roman"/>
        </w:rPr>
      </w:pPr>
      <w:r w:rsidRPr="0038261B">
        <w:rPr>
          <w:rFonts w:ascii="Times New Roman" w:hAnsi="Times New Roman" w:cs="Times New Roman"/>
        </w:rPr>
        <w:t>4</w:t>
      </w:r>
      <w:r w:rsidR="00A202FC" w:rsidRPr="0038261B">
        <w:rPr>
          <w:rFonts w:ascii="Times New Roman" w:hAnsi="Times New Roman" w:cs="Times New Roman"/>
        </w:rPr>
        <w:t xml:space="preserve">. </w:t>
      </w:r>
      <w:r w:rsidR="00BB4C8C" w:rsidRPr="0038261B">
        <w:rPr>
          <w:rFonts w:ascii="Times New Roman" w:hAnsi="Times New Roman" w:cs="Times New Roman"/>
        </w:rPr>
        <w:t>I</w:t>
      </w:r>
      <w:r w:rsidR="007579EA" w:rsidRPr="0038261B">
        <w:rPr>
          <w:rFonts w:ascii="Times New Roman" w:hAnsi="Times New Roman" w:cs="Times New Roman"/>
        </w:rPr>
        <w:t>/We</w:t>
      </w:r>
      <w:r w:rsidR="00BB4C8C" w:rsidRPr="0038261B">
        <w:rPr>
          <w:rFonts w:ascii="Times New Roman" w:hAnsi="Times New Roman" w:cs="Times New Roman"/>
        </w:rPr>
        <w:t xml:space="preserve"> </w:t>
      </w:r>
      <w:r w:rsidR="00840828" w:rsidRPr="0038261B">
        <w:rPr>
          <w:rFonts w:ascii="Times New Roman" w:hAnsi="Times New Roman" w:cs="Times New Roman"/>
        </w:rPr>
        <w:t xml:space="preserve">agree that </w:t>
      </w:r>
      <w:r w:rsidR="00BB4C8C" w:rsidRPr="0038261B">
        <w:rPr>
          <w:rFonts w:ascii="Times New Roman" w:hAnsi="Times New Roman" w:cs="Times New Roman"/>
        </w:rPr>
        <w:t>it is my</w:t>
      </w:r>
      <w:r w:rsidR="007579EA" w:rsidRPr="0038261B">
        <w:rPr>
          <w:rFonts w:ascii="Times New Roman" w:hAnsi="Times New Roman" w:cs="Times New Roman"/>
        </w:rPr>
        <w:t>/our</w:t>
      </w:r>
      <w:r w:rsidR="00BB4C8C" w:rsidRPr="0038261B">
        <w:rPr>
          <w:rFonts w:ascii="Times New Roman" w:hAnsi="Times New Roman" w:cs="Times New Roman"/>
        </w:rPr>
        <w:t xml:space="preserve"> responsibility to administer </w:t>
      </w:r>
      <w:r w:rsidR="007579EA" w:rsidRPr="0038261B">
        <w:rPr>
          <w:rFonts w:ascii="Times New Roman" w:hAnsi="Times New Roman" w:cs="Times New Roman"/>
        </w:rPr>
        <w:t xml:space="preserve">to students </w:t>
      </w:r>
      <w:r w:rsidR="00BB4C8C" w:rsidRPr="0038261B">
        <w:rPr>
          <w:rFonts w:ascii="Times New Roman" w:hAnsi="Times New Roman" w:cs="Times New Roman"/>
        </w:rPr>
        <w:t>regular course evaluations according to my</w:t>
      </w:r>
      <w:r w:rsidR="007579EA" w:rsidRPr="0038261B">
        <w:rPr>
          <w:rFonts w:ascii="Times New Roman" w:hAnsi="Times New Roman" w:cs="Times New Roman"/>
        </w:rPr>
        <w:t>/our</w:t>
      </w:r>
      <w:r w:rsidR="00BB4C8C" w:rsidRPr="0038261B">
        <w:rPr>
          <w:rFonts w:ascii="Times New Roman" w:hAnsi="Times New Roman" w:cs="Times New Roman"/>
        </w:rPr>
        <w:t xml:space="preserve"> departmental guidelines. </w:t>
      </w:r>
    </w:p>
    <w:p w14:paraId="3F490769" w14:textId="77777777" w:rsidR="00BB4C8C" w:rsidRPr="0038261B" w:rsidRDefault="007507FA" w:rsidP="00B77DFB">
      <w:pPr>
        <w:widowControl/>
        <w:spacing w:line="240" w:lineRule="auto"/>
        <w:jc w:val="both"/>
        <w:rPr>
          <w:rFonts w:ascii="Times New Roman" w:hAnsi="Times New Roman" w:cs="Times New Roman"/>
        </w:rPr>
      </w:pPr>
      <w:r w:rsidRPr="0038261B">
        <w:rPr>
          <w:rFonts w:ascii="Times New Roman" w:hAnsi="Times New Roman" w:cs="Times New Roman"/>
        </w:rPr>
        <w:t>5</w:t>
      </w:r>
      <w:r w:rsidR="00A202FC" w:rsidRPr="0038261B">
        <w:rPr>
          <w:rFonts w:ascii="Times New Roman" w:hAnsi="Times New Roman" w:cs="Times New Roman"/>
        </w:rPr>
        <w:t xml:space="preserve">. </w:t>
      </w:r>
      <w:r w:rsidR="00840828" w:rsidRPr="0038261B">
        <w:rPr>
          <w:rFonts w:ascii="Times New Roman" w:hAnsi="Times New Roman" w:cs="Times New Roman"/>
        </w:rPr>
        <w:t>I</w:t>
      </w:r>
      <w:r w:rsidR="007579EA" w:rsidRPr="0038261B">
        <w:rPr>
          <w:rFonts w:ascii="Times New Roman" w:hAnsi="Times New Roman" w:cs="Times New Roman"/>
        </w:rPr>
        <w:t>/We</w:t>
      </w:r>
      <w:r w:rsidR="00840828" w:rsidRPr="0038261B">
        <w:rPr>
          <w:rFonts w:ascii="Times New Roman" w:hAnsi="Times New Roman" w:cs="Times New Roman"/>
        </w:rPr>
        <w:t xml:space="preserve"> agree that to the extent it is a</w:t>
      </w:r>
      <w:r w:rsidR="00827854" w:rsidRPr="0038261B">
        <w:rPr>
          <w:rFonts w:ascii="Times New Roman" w:hAnsi="Times New Roman" w:cs="Times New Roman"/>
        </w:rPr>
        <w:t>vailable to me</w:t>
      </w:r>
      <w:r w:rsidR="007579EA" w:rsidRPr="0038261B">
        <w:rPr>
          <w:rFonts w:ascii="Times New Roman" w:hAnsi="Times New Roman" w:cs="Times New Roman"/>
        </w:rPr>
        <w:t>/us</w:t>
      </w:r>
      <w:r w:rsidR="00840828" w:rsidRPr="0038261B">
        <w:rPr>
          <w:rFonts w:ascii="Times New Roman" w:hAnsi="Times New Roman" w:cs="Times New Roman"/>
        </w:rPr>
        <w:t xml:space="preserve"> I</w:t>
      </w:r>
      <w:r w:rsidR="007579EA" w:rsidRPr="0038261B">
        <w:rPr>
          <w:rFonts w:ascii="Times New Roman" w:hAnsi="Times New Roman" w:cs="Times New Roman"/>
        </w:rPr>
        <w:t>/we</w:t>
      </w:r>
      <w:r w:rsidR="00840828" w:rsidRPr="0038261B">
        <w:rPr>
          <w:rFonts w:ascii="Times New Roman" w:hAnsi="Times New Roman" w:cs="Times New Roman"/>
        </w:rPr>
        <w:t xml:space="preserve"> will provide</w:t>
      </w:r>
      <w:r w:rsidR="00BB4C8C" w:rsidRPr="0038261B">
        <w:rPr>
          <w:rFonts w:ascii="Times New Roman" w:hAnsi="Times New Roman" w:cs="Times New Roman"/>
        </w:rPr>
        <w:t xml:space="preserve"> </w:t>
      </w:r>
      <w:r w:rsidR="00840828" w:rsidRPr="0038261B">
        <w:rPr>
          <w:rFonts w:ascii="Times New Roman" w:hAnsi="Times New Roman" w:cs="Times New Roman"/>
        </w:rPr>
        <w:t>information about course enrollment, drop outs, grades</w:t>
      </w:r>
      <w:r w:rsidR="00827854" w:rsidRPr="0038261B">
        <w:rPr>
          <w:rFonts w:ascii="Times New Roman" w:hAnsi="Times New Roman" w:cs="Times New Roman"/>
        </w:rPr>
        <w:t>, expenses incurred</w:t>
      </w:r>
      <w:r w:rsidR="00247590" w:rsidRPr="0038261B">
        <w:rPr>
          <w:rFonts w:ascii="Times New Roman" w:hAnsi="Times New Roman" w:cs="Times New Roman"/>
        </w:rPr>
        <w:t>, and the like</w:t>
      </w:r>
      <w:r w:rsidR="00686774" w:rsidRPr="0038261B">
        <w:rPr>
          <w:rFonts w:ascii="Times New Roman" w:hAnsi="Times New Roman" w:cs="Times New Roman"/>
        </w:rPr>
        <w:t>.</w:t>
      </w:r>
    </w:p>
    <w:p w14:paraId="1A06EBDC" w14:textId="6E3E1134" w:rsidR="009E0F10" w:rsidRPr="0038261B" w:rsidRDefault="007507FA" w:rsidP="00B77DFB">
      <w:pPr>
        <w:widowControl/>
        <w:spacing w:line="240" w:lineRule="auto"/>
        <w:jc w:val="both"/>
        <w:rPr>
          <w:rFonts w:ascii="Times New Roman" w:hAnsi="Times New Roman" w:cs="Times New Roman"/>
        </w:rPr>
      </w:pPr>
      <w:r w:rsidRPr="0038261B">
        <w:rPr>
          <w:rFonts w:ascii="Times New Roman" w:hAnsi="Times New Roman" w:cs="Times New Roman"/>
        </w:rPr>
        <w:t>6</w:t>
      </w:r>
      <w:r w:rsidR="00A202FC" w:rsidRPr="0038261B">
        <w:rPr>
          <w:rFonts w:ascii="Times New Roman" w:hAnsi="Times New Roman" w:cs="Times New Roman"/>
        </w:rPr>
        <w:t xml:space="preserve">. </w:t>
      </w:r>
      <w:r w:rsidR="00827854" w:rsidRPr="0038261B">
        <w:rPr>
          <w:rFonts w:ascii="Times New Roman" w:hAnsi="Times New Roman" w:cs="Times New Roman"/>
        </w:rPr>
        <w:t>I</w:t>
      </w:r>
      <w:r w:rsidR="007579EA" w:rsidRPr="0038261B">
        <w:rPr>
          <w:rFonts w:ascii="Times New Roman" w:hAnsi="Times New Roman" w:cs="Times New Roman"/>
        </w:rPr>
        <w:t>/We</w:t>
      </w:r>
      <w:r w:rsidR="00827854" w:rsidRPr="0038261B">
        <w:rPr>
          <w:rFonts w:ascii="Times New Roman" w:hAnsi="Times New Roman" w:cs="Times New Roman"/>
        </w:rPr>
        <w:t xml:space="preserve"> agree that I</w:t>
      </w:r>
      <w:r w:rsidR="007579EA" w:rsidRPr="0038261B">
        <w:rPr>
          <w:rFonts w:ascii="Times New Roman" w:hAnsi="Times New Roman" w:cs="Times New Roman"/>
        </w:rPr>
        <w:t>/we</w:t>
      </w:r>
      <w:r w:rsidR="00827854" w:rsidRPr="0038261B">
        <w:rPr>
          <w:rFonts w:ascii="Times New Roman" w:hAnsi="Times New Roman" w:cs="Times New Roman"/>
        </w:rPr>
        <w:t xml:space="preserve"> will cooperate in any efforts on my</w:t>
      </w:r>
      <w:r w:rsidR="007579EA" w:rsidRPr="0038261B">
        <w:rPr>
          <w:rFonts w:ascii="Times New Roman" w:hAnsi="Times New Roman" w:cs="Times New Roman"/>
        </w:rPr>
        <w:t>/our</w:t>
      </w:r>
      <w:r w:rsidR="00827854" w:rsidRPr="0038261B">
        <w:rPr>
          <w:rFonts w:ascii="Times New Roman" w:hAnsi="Times New Roman" w:cs="Times New Roman"/>
        </w:rPr>
        <w:t xml:space="preserve"> campus</w:t>
      </w:r>
      <w:r w:rsidR="00247590" w:rsidRPr="0038261B">
        <w:rPr>
          <w:rFonts w:ascii="Times New Roman" w:hAnsi="Times New Roman" w:cs="Times New Roman"/>
        </w:rPr>
        <w:t>(es)</w:t>
      </w:r>
      <w:r w:rsidR="00827854" w:rsidRPr="0038261B">
        <w:rPr>
          <w:rFonts w:ascii="Times New Roman" w:hAnsi="Times New Roman" w:cs="Times New Roman"/>
        </w:rPr>
        <w:t xml:space="preserve"> to provide accountability information that ILTI requests.</w:t>
      </w:r>
    </w:p>
    <w:p w14:paraId="0362CCB0" w14:textId="77777777" w:rsidR="00BB4C8C" w:rsidRPr="001A5AB4" w:rsidRDefault="00A57AD6" w:rsidP="00B77DFB">
      <w:pPr>
        <w:widowControl/>
        <w:spacing w:line="240" w:lineRule="auto"/>
        <w:jc w:val="both"/>
        <w:rPr>
          <w:rFonts w:ascii="Times New Roman" w:hAnsi="Times New Roman" w:cs="Times New Roman"/>
          <w:b/>
        </w:rPr>
      </w:pPr>
      <w:r w:rsidRPr="001A5AB4">
        <w:rPr>
          <w:rFonts w:ascii="Times New Roman" w:hAnsi="Times New Roman" w:cs="Times New Roman"/>
          <w:b/>
        </w:rPr>
        <w:t>Understandings</w:t>
      </w:r>
    </w:p>
    <w:p w14:paraId="005324A1" w14:textId="169310C5" w:rsidR="0062003F" w:rsidRPr="0038261B" w:rsidRDefault="00E12A6D" w:rsidP="007E02D0">
      <w:pPr>
        <w:widowControl/>
        <w:spacing w:line="240" w:lineRule="auto"/>
        <w:jc w:val="both"/>
        <w:rPr>
          <w:rFonts w:ascii="Times New Roman" w:hAnsi="Times New Roman" w:cs="Times New Roman"/>
        </w:rPr>
      </w:pPr>
      <w:r w:rsidRPr="0038261B">
        <w:rPr>
          <w:rFonts w:ascii="Times New Roman" w:hAnsi="Times New Roman" w:cs="Times New Roman"/>
        </w:rPr>
        <w:t>I</w:t>
      </w:r>
      <w:r w:rsidR="00797756" w:rsidRPr="0038261B">
        <w:rPr>
          <w:rFonts w:ascii="Times New Roman" w:hAnsi="Times New Roman" w:cs="Times New Roman"/>
        </w:rPr>
        <w:t>/We</w:t>
      </w:r>
      <w:r w:rsidRPr="0038261B">
        <w:rPr>
          <w:rFonts w:ascii="Times New Roman" w:hAnsi="Times New Roman" w:cs="Times New Roman"/>
        </w:rPr>
        <w:t xml:space="preserve"> </w:t>
      </w:r>
      <w:r w:rsidR="0062003F" w:rsidRPr="0038261B">
        <w:rPr>
          <w:rFonts w:ascii="Times New Roman" w:hAnsi="Times New Roman" w:cs="Times New Roman"/>
        </w:rPr>
        <w:t>understand that a formal agreement must be completed prior to receiving ILTI funding should the proposal receive a high priority for such funding. Required parties to the agreement include the PI</w:t>
      </w:r>
      <w:r w:rsidR="006B202B" w:rsidRPr="0038261B">
        <w:rPr>
          <w:rFonts w:ascii="Times New Roman" w:hAnsi="Times New Roman" w:cs="Times New Roman"/>
        </w:rPr>
        <w:t>/s</w:t>
      </w:r>
      <w:r w:rsidR="0062003F" w:rsidRPr="0038261B">
        <w:rPr>
          <w:rFonts w:ascii="Times New Roman" w:hAnsi="Times New Roman" w:cs="Times New Roman"/>
        </w:rPr>
        <w:t xml:space="preserve"> and all named collaborators, the department, the dean, and the executive vice chancellor/provost. Any intellectual property agreements that may be useful in meeting the agreement are the prerogative and responsibility of the campus. If the signed formal agreement cannot be fulfilled by the campus, it is likely ILTI will request that a pro-rated portion of the ILTI investment in the online course will be returned to ILTI for re-investment elsewhere.</w:t>
      </w:r>
    </w:p>
    <w:p w14:paraId="10B0D9CE" w14:textId="5315F718" w:rsidR="0062003F" w:rsidRPr="0038261B" w:rsidRDefault="003A3C33" w:rsidP="0062003F">
      <w:pPr>
        <w:widowControl/>
        <w:spacing w:line="240" w:lineRule="auto"/>
        <w:jc w:val="both"/>
        <w:rPr>
          <w:rFonts w:ascii="Times New Roman" w:hAnsi="Times New Roman" w:cs="Times New Roman"/>
        </w:rPr>
      </w:pPr>
      <w:r w:rsidRPr="0038261B">
        <w:rPr>
          <w:rFonts w:ascii="Times New Roman" w:hAnsi="Times New Roman" w:cs="Times New Roman"/>
        </w:rPr>
        <w:t>1</w:t>
      </w:r>
      <w:r w:rsidR="0062003F" w:rsidRPr="0038261B">
        <w:rPr>
          <w:rFonts w:ascii="Times New Roman" w:hAnsi="Times New Roman" w:cs="Times New Roman"/>
        </w:rPr>
        <w:t>.  The agreement will specify the following additional elements:</w:t>
      </w:r>
    </w:p>
    <w:p w14:paraId="6BA078D8" w14:textId="096ABF5F" w:rsidR="0062003F" w:rsidRPr="0038261B" w:rsidRDefault="0062003F" w:rsidP="003A3C33">
      <w:pPr>
        <w:widowControl/>
        <w:spacing w:line="240" w:lineRule="auto"/>
        <w:ind w:left="360"/>
        <w:jc w:val="both"/>
        <w:rPr>
          <w:rFonts w:ascii="Times New Roman" w:hAnsi="Times New Roman" w:cs="Times New Roman"/>
        </w:rPr>
      </w:pPr>
      <w:r w:rsidRPr="0038261B">
        <w:rPr>
          <w:rFonts w:ascii="Times New Roman" w:hAnsi="Times New Roman" w:cs="Times New Roman"/>
        </w:rPr>
        <w:t xml:space="preserve">A.  </w:t>
      </w:r>
      <w:r w:rsidR="003A3C33" w:rsidRPr="0038261B">
        <w:rPr>
          <w:rFonts w:ascii="Times New Roman" w:hAnsi="Times New Roman" w:cs="Times New Roman"/>
        </w:rPr>
        <w:t xml:space="preserve">I/We agree to support arrangements necessary on my/our campus(es) to ensure that the ILTI-funded course will be offered </w:t>
      </w:r>
      <w:r w:rsidR="001224B0">
        <w:rPr>
          <w:rFonts w:ascii="Times New Roman" w:hAnsi="Times New Roman" w:cs="Times New Roman"/>
        </w:rPr>
        <w:t xml:space="preserve">during the </w:t>
      </w:r>
      <w:r w:rsidR="001224B0" w:rsidRPr="0038261B">
        <w:rPr>
          <w:rFonts w:ascii="Times New Roman" w:hAnsi="Times New Roman" w:cs="Times New Roman"/>
        </w:rPr>
        <w:t xml:space="preserve">academic year </w:t>
      </w:r>
      <w:r w:rsidR="001224B0" w:rsidRPr="00FB0E3C">
        <w:rPr>
          <w:rFonts w:ascii="Times New Roman" w:hAnsi="Times New Roman" w:cs="Times New Roman"/>
        </w:rPr>
        <w:t xml:space="preserve">at least three </w:t>
      </w:r>
      <w:r w:rsidR="00FB0E3C">
        <w:rPr>
          <w:rFonts w:ascii="Times New Roman" w:hAnsi="Times New Roman" w:cs="Times New Roman"/>
        </w:rPr>
        <w:t xml:space="preserve">(3) </w:t>
      </w:r>
      <w:r w:rsidR="001224B0" w:rsidRPr="00FB0E3C">
        <w:rPr>
          <w:rFonts w:ascii="Times New Roman" w:hAnsi="Times New Roman" w:cs="Times New Roman"/>
        </w:rPr>
        <w:t xml:space="preserve">times over a period of no more than three </w:t>
      </w:r>
      <w:r w:rsidR="00FB0E3C">
        <w:rPr>
          <w:rFonts w:ascii="Times New Roman" w:hAnsi="Times New Roman" w:cs="Times New Roman"/>
        </w:rPr>
        <w:t xml:space="preserve">(3) </w:t>
      </w:r>
      <w:r w:rsidR="001224B0" w:rsidRPr="00FB0E3C">
        <w:rPr>
          <w:rFonts w:ascii="Times New Roman" w:hAnsi="Times New Roman" w:cs="Times New Roman"/>
        </w:rPr>
        <w:t xml:space="preserve">years for a semester system or at least five </w:t>
      </w:r>
      <w:r w:rsidR="00FB0E3C">
        <w:rPr>
          <w:rFonts w:ascii="Times New Roman" w:hAnsi="Times New Roman" w:cs="Times New Roman"/>
        </w:rPr>
        <w:t xml:space="preserve">(5) </w:t>
      </w:r>
      <w:r w:rsidR="001224B0" w:rsidRPr="00FB0E3C">
        <w:rPr>
          <w:rFonts w:ascii="Times New Roman" w:hAnsi="Times New Roman" w:cs="Times New Roman"/>
        </w:rPr>
        <w:t xml:space="preserve">times over a period of no more than five </w:t>
      </w:r>
      <w:r w:rsidR="00FB0E3C">
        <w:rPr>
          <w:rFonts w:ascii="Times New Roman" w:hAnsi="Times New Roman" w:cs="Times New Roman"/>
        </w:rPr>
        <w:t xml:space="preserve">(5) </w:t>
      </w:r>
      <w:r w:rsidR="001224B0" w:rsidRPr="00FB0E3C">
        <w:rPr>
          <w:rFonts w:ascii="Times New Roman" w:hAnsi="Times New Roman" w:cs="Times New Roman"/>
        </w:rPr>
        <w:t>years for a quarter system</w:t>
      </w:r>
      <w:r w:rsidR="00FB0E3C">
        <w:rPr>
          <w:rFonts w:ascii="Times New Roman" w:hAnsi="Times New Roman" w:cs="Times New Roman"/>
          <w:i/>
        </w:rPr>
        <w:t>.</w:t>
      </w:r>
      <w:r w:rsidR="001224B0" w:rsidRPr="0038261B">
        <w:rPr>
          <w:rFonts w:ascii="Times New Roman" w:hAnsi="Times New Roman" w:cs="Times New Roman"/>
        </w:rPr>
        <w:t xml:space="preserve"> </w:t>
      </w:r>
      <w:r w:rsidR="003A3C33" w:rsidRPr="0038261B">
        <w:rPr>
          <w:rFonts w:ascii="Times New Roman" w:hAnsi="Times New Roman" w:cs="Times New Roman"/>
        </w:rPr>
        <w:t>This offering requirement excludes summer sessions.  I/we may choose to offer the course during summer session, but understand that those offerings do not count toward the offering requirement.</w:t>
      </w:r>
    </w:p>
    <w:p w14:paraId="47761C62" w14:textId="7D822865" w:rsidR="002A3C03" w:rsidRPr="0038261B" w:rsidRDefault="0062003F" w:rsidP="002A3C03">
      <w:pPr>
        <w:widowControl/>
        <w:spacing w:line="240" w:lineRule="auto"/>
        <w:ind w:left="360"/>
        <w:jc w:val="both"/>
        <w:rPr>
          <w:rFonts w:ascii="Times New Roman" w:hAnsi="Times New Roman" w:cs="Times New Roman"/>
        </w:rPr>
      </w:pPr>
      <w:r w:rsidRPr="0038261B">
        <w:rPr>
          <w:rFonts w:ascii="Times New Roman" w:hAnsi="Times New Roman" w:cs="Times New Roman"/>
        </w:rPr>
        <w:t xml:space="preserve">B.  </w:t>
      </w:r>
      <w:r w:rsidR="002A3C03" w:rsidRPr="0038261B">
        <w:rPr>
          <w:rFonts w:ascii="Times New Roman" w:hAnsi="Times New Roman" w:cs="Times New Roman"/>
        </w:rPr>
        <w:t>During the academic year, UC students enrolling in the ILTI course will not be charged additional tuition or fees (other than for standard course materials) to take the online or hybrid course.  </w:t>
      </w:r>
    </w:p>
    <w:p w14:paraId="3A36203F" w14:textId="77777777" w:rsidR="002A3C03" w:rsidRPr="0038261B" w:rsidRDefault="002A3C03" w:rsidP="002A3C03">
      <w:pPr>
        <w:widowControl/>
        <w:spacing w:line="240" w:lineRule="auto"/>
        <w:ind w:left="360"/>
        <w:jc w:val="both"/>
        <w:rPr>
          <w:rFonts w:ascii="Times New Roman" w:hAnsi="Times New Roman" w:cs="Times New Roman"/>
        </w:rPr>
      </w:pPr>
    </w:p>
    <w:p w14:paraId="1B472694" w14:textId="77777777" w:rsidR="002515CA" w:rsidRDefault="002515CA" w:rsidP="001A5AB4">
      <w:pPr>
        <w:widowControl/>
        <w:spacing w:line="240" w:lineRule="auto"/>
        <w:jc w:val="both"/>
        <w:rPr>
          <w:rFonts w:ascii="Times New Roman" w:hAnsi="Times New Roman" w:cs="Times New Roman"/>
          <w:b/>
        </w:rPr>
      </w:pPr>
    </w:p>
    <w:p w14:paraId="60ABCD8A" w14:textId="192BA3C3" w:rsidR="00E30CEF" w:rsidRPr="001A5AB4" w:rsidRDefault="008F3212" w:rsidP="001A5AB4">
      <w:pPr>
        <w:widowControl/>
        <w:spacing w:line="240" w:lineRule="auto"/>
        <w:jc w:val="both"/>
        <w:rPr>
          <w:rFonts w:ascii="Times New Roman" w:hAnsi="Times New Roman" w:cs="Times New Roman"/>
          <w:b/>
        </w:rPr>
      </w:pPr>
      <w:r w:rsidRPr="001A5AB4">
        <w:rPr>
          <w:rFonts w:ascii="Times New Roman" w:hAnsi="Times New Roman" w:cs="Times New Roman"/>
          <w:b/>
        </w:rPr>
        <w:lastRenderedPageBreak/>
        <w:t>Principal Investigator</w:t>
      </w:r>
      <w:r w:rsidR="00D55DF8" w:rsidRPr="001A5AB4">
        <w:rPr>
          <w:rFonts w:ascii="Times New Roman" w:hAnsi="Times New Roman" w:cs="Times New Roman"/>
          <w:b/>
        </w:rPr>
        <w:t xml:space="preserve"> (add as many PI blocks as needed)</w:t>
      </w:r>
    </w:p>
    <w:p w14:paraId="7A4398F8" w14:textId="4CCFB7D2" w:rsidR="00463943" w:rsidRPr="0038261B" w:rsidRDefault="00463943" w:rsidP="00463943">
      <w:pPr>
        <w:widowControl/>
        <w:spacing w:line="240" w:lineRule="auto"/>
        <w:rPr>
          <w:rFonts w:ascii="Times New Roman" w:hAnsi="Times New Roman" w:cs="Times New Roman"/>
        </w:rPr>
      </w:pPr>
      <w:r w:rsidRPr="0038261B">
        <w:rPr>
          <w:rFonts w:ascii="Times New Roman" w:hAnsi="Times New Roman" w:cs="Times New Roman"/>
        </w:rPr>
        <w:t xml:space="preserve">Signature: </w:t>
      </w:r>
      <w:r w:rsidRPr="0038261B">
        <w:rPr>
          <w:rFonts w:ascii="Times New Roman" w:hAnsi="Times New Roman" w:cs="Times New Roman"/>
        </w:rPr>
        <w:softHyphen/>
      </w:r>
      <w:r w:rsidRPr="0038261B">
        <w:rPr>
          <w:rFonts w:ascii="Times New Roman" w:hAnsi="Times New Roman" w:cs="Times New Roman"/>
        </w:rPr>
        <w:softHyphen/>
      </w:r>
      <w:r w:rsidRPr="0038261B">
        <w:rPr>
          <w:rFonts w:ascii="Times New Roman" w:hAnsi="Times New Roman" w:cs="Times New Roman"/>
        </w:rPr>
        <w:softHyphen/>
      </w:r>
      <w:r w:rsidRPr="0038261B">
        <w:rPr>
          <w:rFonts w:ascii="Times New Roman" w:hAnsi="Times New Roman" w:cs="Times New Roman"/>
        </w:rPr>
        <w:softHyphen/>
        <w:t>___________________________________________________</w:t>
      </w:r>
    </w:p>
    <w:p w14:paraId="0E5049F3" w14:textId="5C4BCAED" w:rsidR="00463943" w:rsidRPr="0038261B" w:rsidRDefault="00463943" w:rsidP="006B202B">
      <w:pPr>
        <w:widowControl/>
        <w:spacing w:after="0" w:line="240" w:lineRule="auto"/>
        <w:rPr>
          <w:rFonts w:ascii="Times New Roman" w:hAnsi="Times New Roman" w:cs="Times New Roman"/>
        </w:rPr>
      </w:pPr>
      <w:r w:rsidRPr="0038261B">
        <w:rPr>
          <w:rFonts w:ascii="Times New Roman" w:hAnsi="Times New Roman" w:cs="Times New Roman"/>
        </w:rPr>
        <w:t xml:space="preserve">Name: </w:t>
      </w:r>
      <w:r w:rsidRPr="0038261B">
        <w:rPr>
          <w:rFonts w:ascii="Times New Roman" w:hAnsi="Times New Roman" w:cs="Times New Roman"/>
        </w:rPr>
        <w:tab/>
      </w:r>
      <w:r w:rsidRPr="0038261B">
        <w:rPr>
          <w:rFonts w:ascii="Times New Roman" w:hAnsi="Times New Roman" w:cs="Times New Roman"/>
          <w:u w:val="single"/>
        </w:rPr>
        <w:fldChar w:fldCharType="begin">
          <w:ffData>
            <w:name w:val="Text5"/>
            <w:enabled/>
            <w:calcOnExit w:val="0"/>
            <w:textInput>
              <w:default w:val="_____________________________________"/>
            </w:textInput>
          </w:ffData>
        </w:fldChar>
      </w:r>
      <w:r w:rsidRPr="0038261B">
        <w:rPr>
          <w:rFonts w:ascii="Times New Roman" w:hAnsi="Times New Roman" w:cs="Times New Roman"/>
          <w:u w:val="single"/>
        </w:rPr>
        <w:instrText xml:space="preserve"> FORMTEXT </w:instrText>
      </w:r>
      <w:r w:rsidRPr="0038261B">
        <w:rPr>
          <w:rFonts w:ascii="Times New Roman" w:hAnsi="Times New Roman" w:cs="Times New Roman"/>
          <w:u w:val="single"/>
        </w:rPr>
      </w:r>
      <w:r w:rsidRPr="0038261B">
        <w:rPr>
          <w:rFonts w:ascii="Times New Roman" w:hAnsi="Times New Roman" w:cs="Times New Roman"/>
          <w:u w:val="single"/>
        </w:rPr>
        <w:fldChar w:fldCharType="separate"/>
      </w:r>
      <w:r w:rsidRPr="0038261B">
        <w:rPr>
          <w:rFonts w:ascii="Times New Roman" w:hAnsi="Times New Roman" w:cs="Times New Roman"/>
          <w:noProof/>
          <w:u w:val="single"/>
        </w:rPr>
        <w:t>_____________________________________</w:t>
      </w:r>
      <w:r w:rsidRPr="0038261B">
        <w:rPr>
          <w:rFonts w:ascii="Times New Roman" w:hAnsi="Times New Roman" w:cs="Times New Roman"/>
          <w:u w:val="single"/>
        </w:rPr>
        <w:fldChar w:fldCharType="end"/>
      </w:r>
    </w:p>
    <w:p w14:paraId="39319950" w14:textId="376EB971" w:rsidR="00463943" w:rsidRPr="0038261B" w:rsidRDefault="00463943" w:rsidP="006B202B">
      <w:pPr>
        <w:widowControl/>
        <w:spacing w:after="0" w:line="240" w:lineRule="auto"/>
        <w:jc w:val="both"/>
        <w:rPr>
          <w:rFonts w:ascii="Times New Roman" w:hAnsi="Times New Roman" w:cs="Times New Roman"/>
        </w:rPr>
      </w:pPr>
      <w:r w:rsidRPr="0038261B">
        <w:rPr>
          <w:rFonts w:ascii="Times New Roman" w:hAnsi="Times New Roman" w:cs="Times New Roman"/>
        </w:rPr>
        <w:t xml:space="preserve">Title: </w:t>
      </w:r>
      <w:r w:rsidRPr="0038261B">
        <w:rPr>
          <w:rFonts w:ascii="Times New Roman" w:hAnsi="Times New Roman" w:cs="Times New Roman"/>
        </w:rPr>
        <w:tab/>
      </w:r>
      <w:r w:rsidRPr="0038261B">
        <w:rPr>
          <w:rFonts w:ascii="Times New Roman" w:hAnsi="Times New Roman" w:cs="Times New Roman"/>
          <w:u w:val="single"/>
        </w:rPr>
        <w:fldChar w:fldCharType="begin">
          <w:ffData>
            <w:name w:val=""/>
            <w:enabled/>
            <w:calcOnExit w:val="0"/>
            <w:textInput>
              <w:default w:val="_____________________________________"/>
            </w:textInput>
          </w:ffData>
        </w:fldChar>
      </w:r>
      <w:r w:rsidRPr="0038261B">
        <w:rPr>
          <w:rFonts w:ascii="Times New Roman" w:hAnsi="Times New Roman" w:cs="Times New Roman"/>
          <w:u w:val="single"/>
        </w:rPr>
        <w:instrText xml:space="preserve"> FORMTEXT </w:instrText>
      </w:r>
      <w:r w:rsidRPr="0038261B">
        <w:rPr>
          <w:rFonts w:ascii="Times New Roman" w:hAnsi="Times New Roman" w:cs="Times New Roman"/>
          <w:u w:val="single"/>
        </w:rPr>
      </w:r>
      <w:r w:rsidRPr="0038261B">
        <w:rPr>
          <w:rFonts w:ascii="Times New Roman" w:hAnsi="Times New Roman" w:cs="Times New Roman"/>
          <w:u w:val="single"/>
        </w:rPr>
        <w:fldChar w:fldCharType="separate"/>
      </w:r>
      <w:r w:rsidRPr="0038261B">
        <w:rPr>
          <w:rFonts w:ascii="Times New Roman" w:hAnsi="Times New Roman" w:cs="Times New Roman"/>
          <w:noProof/>
          <w:u w:val="single"/>
        </w:rPr>
        <w:t>_____________________________________</w:t>
      </w:r>
      <w:r w:rsidRPr="0038261B">
        <w:rPr>
          <w:rFonts w:ascii="Times New Roman" w:hAnsi="Times New Roman" w:cs="Times New Roman"/>
          <w:u w:val="single"/>
        </w:rPr>
        <w:fldChar w:fldCharType="end"/>
      </w:r>
    </w:p>
    <w:p w14:paraId="3ED36815" w14:textId="3EEB416D" w:rsidR="00463943" w:rsidRPr="0038261B" w:rsidRDefault="00463943" w:rsidP="006B202B">
      <w:pPr>
        <w:widowControl/>
        <w:spacing w:after="0" w:line="240" w:lineRule="auto"/>
        <w:jc w:val="both"/>
        <w:rPr>
          <w:rFonts w:ascii="Times New Roman" w:hAnsi="Times New Roman" w:cs="Times New Roman"/>
        </w:rPr>
      </w:pPr>
      <w:r w:rsidRPr="0038261B">
        <w:rPr>
          <w:rFonts w:ascii="Times New Roman" w:hAnsi="Times New Roman" w:cs="Times New Roman"/>
        </w:rPr>
        <w:t xml:space="preserve">Department:  </w:t>
      </w:r>
      <w:r w:rsidRPr="0038261B">
        <w:rPr>
          <w:rFonts w:ascii="Times New Roman" w:hAnsi="Times New Roman" w:cs="Times New Roman"/>
          <w:u w:val="single"/>
        </w:rPr>
        <w:fldChar w:fldCharType="begin">
          <w:ffData>
            <w:name w:val=""/>
            <w:enabled/>
            <w:calcOnExit w:val="0"/>
            <w:textInput>
              <w:default w:val="_________________________________"/>
            </w:textInput>
          </w:ffData>
        </w:fldChar>
      </w:r>
      <w:r w:rsidRPr="0038261B">
        <w:rPr>
          <w:rFonts w:ascii="Times New Roman" w:hAnsi="Times New Roman" w:cs="Times New Roman"/>
          <w:u w:val="single"/>
        </w:rPr>
        <w:instrText xml:space="preserve"> FORMTEXT </w:instrText>
      </w:r>
      <w:r w:rsidRPr="0038261B">
        <w:rPr>
          <w:rFonts w:ascii="Times New Roman" w:hAnsi="Times New Roman" w:cs="Times New Roman"/>
          <w:u w:val="single"/>
        </w:rPr>
      </w:r>
      <w:r w:rsidRPr="0038261B">
        <w:rPr>
          <w:rFonts w:ascii="Times New Roman" w:hAnsi="Times New Roman" w:cs="Times New Roman"/>
          <w:u w:val="single"/>
        </w:rPr>
        <w:fldChar w:fldCharType="separate"/>
      </w:r>
      <w:r w:rsidRPr="0038261B">
        <w:rPr>
          <w:rFonts w:ascii="Times New Roman" w:hAnsi="Times New Roman" w:cs="Times New Roman"/>
          <w:noProof/>
          <w:u w:val="single"/>
        </w:rPr>
        <w:t>_________________________________</w:t>
      </w:r>
      <w:r w:rsidRPr="0038261B">
        <w:rPr>
          <w:rFonts w:ascii="Times New Roman" w:hAnsi="Times New Roman" w:cs="Times New Roman"/>
          <w:u w:val="single"/>
        </w:rPr>
        <w:fldChar w:fldCharType="end"/>
      </w:r>
    </w:p>
    <w:p w14:paraId="4F4CB52F" w14:textId="2EC7F01E" w:rsidR="00463943" w:rsidRPr="0038261B" w:rsidRDefault="00463943" w:rsidP="006B202B">
      <w:pPr>
        <w:widowControl/>
        <w:spacing w:after="0"/>
        <w:jc w:val="both"/>
        <w:rPr>
          <w:rFonts w:ascii="Times New Roman" w:hAnsi="Times New Roman" w:cs="Times New Roman"/>
          <w:u w:val="single"/>
        </w:rPr>
      </w:pPr>
      <w:r w:rsidRPr="0038261B">
        <w:rPr>
          <w:rFonts w:ascii="Times New Roman" w:hAnsi="Times New Roman" w:cs="Times New Roman"/>
        </w:rPr>
        <w:t xml:space="preserve">Campus:  </w:t>
      </w:r>
      <w:r w:rsidRPr="0038261B">
        <w:rPr>
          <w:rFonts w:ascii="Times New Roman" w:hAnsi="Times New Roman" w:cs="Times New Roman"/>
          <w:u w:val="single"/>
        </w:rPr>
        <w:fldChar w:fldCharType="begin">
          <w:ffData>
            <w:name w:val=""/>
            <w:enabled/>
            <w:calcOnExit w:val="0"/>
            <w:textInput>
              <w:default w:val="____________________________________"/>
            </w:textInput>
          </w:ffData>
        </w:fldChar>
      </w:r>
      <w:r w:rsidRPr="0038261B">
        <w:rPr>
          <w:rFonts w:ascii="Times New Roman" w:hAnsi="Times New Roman" w:cs="Times New Roman"/>
          <w:u w:val="single"/>
        </w:rPr>
        <w:instrText xml:space="preserve"> FORMTEXT </w:instrText>
      </w:r>
      <w:r w:rsidRPr="0038261B">
        <w:rPr>
          <w:rFonts w:ascii="Times New Roman" w:hAnsi="Times New Roman" w:cs="Times New Roman"/>
          <w:u w:val="single"/>
        </w:rPr>
      </w:r>
      <w:r w:rsidRPr="0038261B">
        <w:rPr>
          <w:rFonts w:ascii="Times New Roman" w:hAnsi="Times New Roman" w:cs="Times New Roman"/>
          <w:u w:val="single"/>
        </w:rPr>
        <w:fldChar w:fldCharType="separate"/>
      </w:r>
      <w:r w:rsidRPr="0038261B">
        <w:rPr>
          <w:rFonts w:ascii="Times New Roman" w:hAnsi="Times New Roman" w:cs="Times New Roman"/>
          <w:noProof/>
          <w:u w:val="single"/>
        </w:rPr>
        <w:t>____________________________________</w:t>
      </w:r>
      <w:r w:rsidRPr="0038261B">
        <w:rPr>
          <w:rFonts w:ascii="Times New Roman" w:hAnsi="Times New Roman" w:cs="Times New Roman"/>
          <w:u w:val="single"/>
        </w:rPr>
        <w:fldChar w:fldCharType="end"/>
      </w:r>
    </w:p>
    <w:p w14:paraId="0473D7C5" w14:textId="015C39BA" w:rsidR="0030521C" w:rsidRPr="0038261B" w:rsidRDefault="00463943" w:rsidP="006B202B">
      <w:pPr>
        <w:widowControl/>
        <w:spacing w:after="0"/>
        <w:jc w:val="both"/>
        <w:rPr>
          <w:rFonts w:ascii="Times New Roman" w:hAnsi="Times New Roman" w:cs="Times New Roman"/>
          <w:u w:val="single"/>
        </w:rPr>
      </w:pPr>
      <w:r w:rsidRPr="0038261B">
        <w:rPr>
          <w:rFonts w:ascii="Times New Roman" w:hAnsi="Times New Roman" w:cs="Times New Roman"/>
        </w:rPr>
        <w:t xml:space="preserve">Date:   </w:t>
      </w:r>
      <w:r w:rsidR="00765DBF" w:rsidRPr="0038261B">
        <w:rPr>
          <w:rFonts w:ascii="Times New Roman" w:hAnsi="Times New Roman" w:cs="Times New Roman"/>
          <w:u w:val="single"/>
        </w:rPr>
        <w:fldChar w:fldCharType="begin">
          <w:ffData>
            <w:name w:val="Text15"/>
            <w:enabled/>
            <w:calcOnExit w:val="0"/>
            <w:textInput>
              <w:default w:val="____________________"/>
            </w:textInput>
          </w:ffData>
        </w:fldChar>
      </w:r>
      <w:bookmarkStart w:id="3" w:name="Text15"/>
      <w:r w:rsidR="004B261B" w:rsidRPr="0038261B">
        <w:rPr>
          <w:rFonts w:ascii="Times New Roman" w:hAnsi="Times New Roman" w:cs="Times New Roman"/>
          <w:u w:val="single"/>
        </w:rPr>
        <w:instrText xml:space="preserve"> FORMTEXT </w:instrText>
      </w:r>
      <w:r w:rsidR="00765DBF" w:rsidRPr="0038261B">
        <w:rPr>
          <w:rFonts w:ascii="Times New Roman" w:hAnsi="Times New Roman" w:cs="Times New Roman"/>
          <w:u w:val="single"/>
        </w:rPr>
      </w:r>
      <w:r w:rsidR="00765DBF" w:rsidRPr="0038261B">
        <w:rPr>
          <w:rFonts w:ascii="Times New Roman" w:hAnsi="Times New Roman" w:cs="Times New Roman"/>
          <w:u w:val="single"/>
        </w:rPr>
        <w:fldChar w:fldCharType="separate"/>
      </w:r>
      <w:r w:rsidR="004B261B" w:rsidRPr="0038261B">
        <w:rPr>
          <w:rFonts w:ascii="Times New Roman" w:hAnsi="Times New Roman" w:cs="Times New Roman"/>
          <w:noProof/>
          <w:u w:val="single"/>
        </w:rPr>
        <w:t>____________________</w:t>
      </w:r>
      <w:r w:rsidR="00765DBF" w:rsidRPr="0038261B">
        <w:rPr>
          <w:rFonts w:ascii="Times New Roman" w:hAnsi="Times New Roman" w:cs="Times New Roman"/>
          <w:u w:val="single"/>
        </w:rPr>
        <w:fldChar w:fldCharType="end"/>
      </w:r>
      <w:bookmarkEnd w:id="3"/>
    </w:p>
    <w:p w14:paraId="319F4D4E" w14:textId="77777777" w:rsidR="00463943" w:rsidRPr="0038261B" w:rsidRDefault="00463943" w:rsidP="00B77DFB">
      <w:pPr>
        <w:widowControl/>
        <w:jc w:val="both"/>
        <w:rPr>
          <w:rFonts w:ascii="Times New Roman" w:hAnsi="Times New Roman" w:cs="Times New Roman"/>
        </w:rPr>
      </w:pPr>
    </w:p>
    <w:p w14:paraId="6B295A8F" w14:textId="77777777" w:rsidR="00E30CEF" w:rsidRPr="001A5AB4" w:rsidRDefault="00E30CEF" w:rsidP="00B77DFB">
      <w:pPr>
        <w:widowControl/>
        <w:spacing w:line="240" w:lineRule="auto"/>
        <w:jc w:val="both"/>
        <w:rPr>
          <w:rFonts w:ascii="Times New Roman" w:hAnsi="Times New Roman" w:cs="Times New Roman"/>
          <w:b/>
        </w:rPr>
      </w:pPr>
      <w:r w:rsidRPr="001A5AB4">
        <w:rPr>
          <w:rFonts w:ascii="Times New Roman" w:hAnsi="Times New Roman" w:cs="Times New Roman"/>
          <w:b/>
        </w:rPr>
        <w:t>Additional Team Members</w:t>
      </w:r>
      <w:r w:rsidR="0099717A" w:rsidRPr="001A5AB4">
        <w:rPr>
          <w:rFonts w:ascii="Times New Roman" w:hAnsi="Times New Roman" w:cs="Times New Roman"/>
          <w:b/>
        </w:rPr>
        <w:t xml:space="preserve"> (add as many team member</w:t>
      </w:r>
      <w:r w:rsidR="008F3212" w:rsidRPr="001A5AB4">
        <w:rPr>
          <w:rFonts w:ascii="Times New Roman" w:hAnsi="Times New Roman" w:cs="Times New Roman"/>
          <w:b/>
        </w:rPr>
        <w:t xml:space="preserve"> blocks as needed)</w:t>
      </w:r>
    </w:p>
    <w:p w14:paraId="29725947" w14:textId="77777777" w:rsidR="00463943" w:rsidRPr="0038261B" w:rsidRDefault="00463943" w:rsidP="00463943">
      <w:pPr>
        <w:widowControl/>
        <w:spacing w:line="240" w:lineRule="auto"/>
        <w:rPr>
          <w:rFonts w:ascii="Times New Roman" w:hAnsi="Times New Roman" w:cs="Times New Roman"/>
        </w:rPr>
      </w:pPr>
      <w:r w:rsidRPr="0038261B">
        <w:rPr>
          <w:rFonts w:ascii="Times New Roman" w:hAnsi="Times New Roman" w:cs="Times New Roman"/>
        </w:rPr>
        <w:t xml:space="preserve">Signature: </w:t>
      </w:r>
      <w:r w:rsidRPr="0038261B">
        <w:rPr>
          <w:rFonts w:ascii="Times New Roman" w:hAnsi="Times New Roman" w:cs="Times New Roman"/>
        </w:rPr>
        <w:softHyphen/>
      </w:r>
      <w:r w:rsidRPr="0038261B">
        <w:rPr>
          <w:rFonts w:ascii="Times New Roman" w:hAnsi="Times New Roman" w:cs="Times New Roman"/>
        </w:rPr>
        <w:softHyphen/>
      </w:r>
      <w:r w:rsidRPr="0038261B">
        <w:rPr>
          <w:rFonts w:ascii="Times New Roman" w:hAnsi="Times New Roman" w:cs="Times New Roman"/>
        </w:rPr>
        <w:softHyphen/>
      </w:r>
      <w:r w:rsidRPr="0038261B">
        <w:rPr>
          <w:rFonts w:ascii="Times New Roman" w:hAnsi="Times New Roman" w:cs="Times New Roman"/>
        </w:rPr>
        <w:softHyphen/>
        <w:t>___________________________________________________</w:t>
      </w:r>
    </w:p>
    <w:p w14:paraId="22D7C991" w14:textId="77777777" w:rsidR="00463943" w:rsidRPr="0038261B" w:rsidRDefault="00463943" w:rsidP="006B202B">
      <w:pPr>
        <w:widowControl/>
        <w:spacing w:after="0" w:line="240" w:lineRule="auto"/>
        <w:rPr>
          <w:rFonts w:ascii="Times New Roman" w:hAnsi="Times New Roman" w:cs="Times New Roman"/>
        </w:rPr>
      </w:pPr>
      <w:r w:rsidRPr="0038261B">
        <w:rPr>
          <w:rFonts w:ascii="Times New Roman" w:hAnsi="Times New Roman" w:cs="Times New Roman"/>
        </w:rPr>
        <w:t xml:space="preserve">Name: </w:t>
      </w:r>
      <w:r w:rsidRPr="0038261B">
        <w:rPr>
          <w:rFonts w:ascii="Times New Roman" w:hAnsi="Times New Roman" w:cs="Times New Roman"/>
        </w:rPr>
        <w:tab/>
      </w:r>
      <w:r w:rsidRPr="0038261B">
        <w:rPr>
          <w:rFonts w:ascii="Times New Roman" w:hAnsi="Times New Roman" w:cs="Times New Roman"/>
          <w:u w:val="single"/>
        </w:rPr>
        <w:fldChar w:fldCharType="begin">
          <w:ffData>
            <w:name w:val="Text5"/>
            <w:enabled/>
            <w:calcOnExit w:val="0"/>
            <w:textInput>
              <w:default w:val="_____________________________________"/>
            </w:textInput>
          </w:ffData>
        </w:fldChar>
      </w:r>
      <w:r w:rsidRPr="0038261B">
        <w:rPr>
          <w:rFonts w:ascii="Times New Roman" w:hAnsi="Times New Roman" w:cs="Times New Roman"/>
          <w:u w:val="single"/>
        </w:rPr>
        <w:instrText xml:space="preserve"> FORMTEXT </w:instrText>
      </w:r>
      <w:r w:rsidRPr="0038261B">
        <w:rPr>
          <w:rFonts w:ascii="Times New Roman" w:hAnsi="Times New Roman" w:cs="Times New Roman"/>
          <w:u w:val="single"/>
        </w:rPr>
      </w:r>
      <w:r w:rsidRPr="0038261B">
        <w:rPr>
          <w:rFonts w:ascii="Times New Roman" w:hAnsi="Times New Roman" w:cs="Times New Roman"/>
          <w:u w:val="single"/>
        </w:rPr>
        <w:fldChar w:fldCharType="separate"/>
      </w:r>
      <w:r w:rsidRPr="0038261B">
        <w:rPr>
          <w:rFonts w:ascii="Times New Roman" w:hAnsi="Times New Roman" w:cs="Times New Roman"/>
          <w:noProof/>
          <w:u w:val="single"/>
        </w:rPr>
        <w:t>_____________________________________</w:t>
      </w:r>
      <w:r w:rsidRPr="0038261B">
        <w:rPr>
          <w:rFonts w:ascii="Times New Roman" w:hAnsi="Times New Roman" w:cs="Times New Roman"/>
          <w:u w:val="single"/>
        </w:rPr>
        <w:fldChar w:fldCharType="end"/>
      </w:r>
    </w:p>
    <w:p w14:paraId="4B5C922C" w14:textId="77777777" w:rsidR="00463943" w:rsidRPr="0038261B" w:rsidRDefault="00463943" w:rsidP="006B202B">
      <w:pPr>
        <w:widowControl/>
        <w:spacing w:after="0" w:line="240" w:lineRule="auto"/>
        <w:jc w:val="both"/>
        <w:rPr>
          <w:rFonts w:ascii="Times New Roman" w:hAnsi="Times New Roman" w:cs="Times New Roman"/>
        </w:rPr>
      </w:pPr>
      <w:r w:rsidRPr="0038261B">
        <w:rPr>
          <w:rFonts w:ascii="Times New Roman" w:hAnsi="Times New Roman" w:cs="Times New Roman"/>
        </w:rPr>
        <w:t xml:space="preserve">Title: </w:t>
      </w:r>
      <w:r w:rsidRPr="0038261B">
        <w:rPr>
          <w:rFonts w:ascii="Times New Roman" w:hAnsi="Times New Roman" w:cs="Times New Roman"/>
        </w:rPr>
        <w:tab/>
      </w:r>
      <w:r w:rsidRPr="0038261B">
        <w:rPr>
          <w:rFonts w:ascii="Times New Roman" w:hAnsi="Times New Roman" w:cs="Times New Roman"/>
          <w:u w:val="single"/>
        </w:rPr>
        <w:fldChar w:fldCharType="begin">
          <w:ffData>
            <w:name w:val=""/>
            <w:enabled/>
            <w:calcOnExit w:val="0"/>
            <w:textInput>
              <w:default w:val="_____________________________________"/>
            </w:textInput>
          </w:ffData>
        </w:fldChar>
      </w:r>
      <w:r w:rsidRPr="0038261B">
        <w:rPr>
          <w:rFonts w:ascii="Times New Roman" w:hAnsi="Times New Roman" w:cs="Times New Roman"/>
          <w:u w:val="single"/>
        </w:rPr>
        <w:instrText xml:space="preserve"> FORMTEXT </w:instrText>
      </w:r>
      <w:r w:rsidRPr="0038261B">
        <w:rPr>
          <w:rFonts w:ascii="Times New Roman" w:hAnsi="Times New Roman" w:cs="Times New Roman"/>
          <w:u w:val="single"/>
        </w:rPr>
      </w:r>
      <w:r w:rsidRPr="0038261B">
        <w:rPr>
          <w:rFonts w:ascii="Times New Roman" w:hAnsi="Times New Roman" w:cs="Times New Roman"/>
          <w:u w:val="single"/>
        </w:rPr>
        <w:fldChar w:fldCharType="separate"/>
      </w:r>
      <w:r w:rsidRPr="0038261B">
        <w:rPr>
          <w:rFonts w:ascii="Times New Roman" w:hAnsi="Times New Roman" w:cs="Times New Roman"/>
          <w:noProof/>
          <w:u w:val="single"/>
        </w:rPr>
        <w:t>_____________________________________</w:t>
      </w:r>
      <w:r w:rsidRPr="0038261B">
        <w:rPr>
          <w:rFonts w:ascii="Times New Roman" w:hAnsi="Times New Roman" w:cs="Times New Roman"/>
          <w:u w:val="single"/>
        </w:rPr>
        <w:fldChar w:fldCharType="end"/>
      </w:r>
    </w:p>
    <w:p w14:paraId="39607B4D" w14:textId="77777777" w:rsidR="00463943" w:rsidRPr="0038261B" w:rsidRDefault="00463943" w:rsidP="006B202B">
      <w:pPr>
        <w:widowControl/>
        <w:spacing w:after="0" w:line="240" w:lineRule="auto"/>
        <w:jc w:val="both"/>
        <w:rPr>
          <w:rFonts w:ascii="Times New Roman" w:hAnsi="Times New Roman" w:cs="Times New Roman"/>
        </w:rPr>
      </w:pPr>
      <w:r w:rsidRPr="0038261B">
        <w:rPr>
          <w:rFonts w:ascii="Times New Roman" w:hAnsi="Times New Roman" w:cs="Times New Roman"/>
        </w:rPr>
        <w:t xml:space="preserve">Department:  </w:t>
      </w:r>
      <w:r w:rsidRPr="0038261B">
        <w:rPr>
          <w:rFonts w:ascii="Times New Roman" w:hAnsi="Times New Roman" w:cs="Times New Roman"/>
          <w:u w:val="single"/>
        </w:rPr>
        <w:fldChar w:fldCharType="begin">
          <w:ffData>
            <w:name w:val=""/>
            <w:enabled/>
            <w:calcOnExit w:val="0"/>
            <w:textInput>
              <w:default w:val="_________________________________"/>
            </w:textInput>
          </w:ffData>
        </w:fldChar>
      </w:r>
      <w:r w:rsidRPr="0038261B">
        <w:rPr>
          <w:rFonts w:ascii="Times New Roman" w:hAnsi="Times New Roman" w:cs="Times New Roman"/>
          <w:u w:val="single"/>
        </w:rPr>
        <w:instrText xml:space="preserve"> FORMTEXT </w:instrText>
      </w:r>
      <w:r w:rsidRPr="0038261B">
        <w:rPr>
          <w:rFonts w:ascii="Times New Roman" w:hAnsi="Times New Roman" w:cs="Times New Roman"/>
          <w:u w:val="single"/>
        </w:rPr>
      </w:r>
      <w:r w:rsidRPr="0038261B">
        <w:rPr>
          <w:rFonts w:ascii="Times New Roman" w:hAnsi="Times New Roman" w:cs="Times New Roman"/>
          <w:u w:val="single"/>
        </w:rPr>
        <w:fldChar w:fldCharType="separate"/>
      </w:r>
      <w:r w:rsidRPr="0038261B">
        <w:rPr>
          <w:rFonts w:ascii="Times New Roman" w:hAnsi="Times New Roman" w:cs="Times New Roman"/>
          <w:noProof/>
          <w:u w:val="single"/>
        </w:rPr>
        <w:t>_________________________________</w:t>
      </w:r>
      <w:r w:rsidRPr="0038261B">
        <w:rPr>
          <w:rFonts w:ascii="Times New Roman" w:hAnsi="Times New Roman" w:cs="Times New Roman"/>
          <w:u w:val="single"/>
        </w:rPr>
        <w:fldChar w:fldCharType="end"/>
      </w:r>
    </w:p>
    <w:p w14:paraId="4567003B" w14:textId="77777777" w:rsidR="00463943" w:rsidRPr="0038261B" w:rsidRDefault="00463943" w:rsidP="006B202B">
      <w:pPr>
        <w:widowControl/>
        <w:spacing w:after="0"/>
        <w:jc w:val="both"/>
        <w:rPr>
          <w:rFonts w:ascii="Times New Roman" w:hAnsi="Times New Roman" w:cs="Times New Roman"/>
          <w:u w:val="single"/>
        </w:rPr>
      </w:pPr>
      <w:r w:rsidRPr="0038261B">
        <w:rPr>
          <w:rFonts w:ascii="Times New Roman" w:hAnsi="Times New Roman" w:cs="Times New Roman"/>
        </w:rPr>
        <w:t xml:space="preserve">Campus:  </w:t>
      </w:r>
      <w:r w:rsidRPr="0038261B">
        <w:rPr>
          <w:rFonts w:ascii="Times New Roman" w:hAnsi="Times New Roman" w:cs="Times New Roman"/>
          <w:u w:val="single"/>
        </w:rPr>
        <w:fldChar w:fldCharType="begin">
          <w:ffData>
            <w:name w:val=""/>
            <w:enabled/>
            <w:calcOnExit w:val="0"/>
            <w:textInput>
              <w:default w:val="____________________________________"/>
            </w:textInput>
          </w:ffData>
        </w:fldChar>
      </w:r>
      <w:r w:rsidRPr="0038261B">
        <w:rPr>
          <w:rFonts w:ascii="Times New Roman" w:hAnsi="Times New Roman" w:cs="Times New Roman"/>
          <w:u w:val="single"/>
        </w:rPr>
        <w:instrText xml:space="preserve"> FORMTEXT </w:instrText>
      </w:r>
      <w:r w:rsidRPr="0038261B">
        <w:rPr>
          <w:rFonts w:ascii="Times New Roman" w:hAnsi="Times New Roman" w:cs="Times New Roman"/>
          <w:u w:val="single"/>
        </w:rPr>
      </w:r>
      <w:r w:rsidRPr="0038261B">
        <w:rPr>
          <w:rFonts w:ascii="Times New Roman" w:hAnsi="Times New Roman" w:cs="Times New Roman"/>
          <w:u w:val="single"/>
        </w:rPr>
        <w:fldChar w:fldCharType="separate"/>
      </w:r>
      <w:r w:rsidRPr="0038261B">
        <w:rPr>
          <w:rFonts w:ascii="Times New Roman" w:hAnsi="Times New Roman" w:cs="Times New Roman"/>
          <w:noProof/>
          <w:u w:val="single"/>
        </w:rPr>
        <w:t>____________________________________</w:t>
      </w:r>
      <w:r w:rsidRPr="0038261B">
        <w:rPr>
          <w:rFonts w:ascii="Times New Roman" w:hAnsi="Times New Roman" w:cs="Times New Roman"/>
          <w:u w:val="single"/>
        </w:rPr>
        <w:fldChar w:fldCharType="end"/>
      </w:r>
    </w:p>
    <w:p w14:paraId="167A4EC4" w14:textId="64F2BF56" w:rsidR="00E67FB5" w:rsidRPr="0038261B" w:rsidRDefault="00463943" w:rsidP="007651E1">
      <w:pPr>
        <w:widowControl/>
        <w:spacing w:after="0"/>
        <w:jc w:val="both"/>
        <w:rPr>
          <w:rFonts w:ascii="Times New Roman" w:hAnsi="Times New Roman" w:cs="Times New Roman"/>
        </w:rPr>
      </w:pPr>
      <w:r w:rsidRPr="0038261B">
        <w:rPr>
          <w:rFonts w:ascii="Times New Roman" w:hAnsi="Times New Roman" w:cs="Times New Roman"/>
        </w:rPr>
        <w:t xml:space="preserve">Date:   </w:t>
      </w:r>
      <w:r w:rsidRPr="0038261B">
        <w:rPr>
          <w:rFonts w:ascii="Times New Roman" w:hAnsi="Times New Roman" w:cs="Times New Roman"/>
          <w:u w:val="single"/>
        </w:rPr>
        <w:fldChar w:fldCharType="begin">
          <w:ffData>
            <w:name w:val="Text15"/>
            <w:enabled/>
            <w:calcOnExit w:val="0"/>
            <w:textInput>
              <w:default w:val="____________________"/>
            </w:textInput>
          </w:ffData>
        </w:fldChar>
      </w:r>
      <w:r w:rsidRPr="0038261B">
        <w:rPr>
          <w:rFonts w:ascii="Times New Roman" w:hAnsi="Times New Roman" w:cs="Times New Roman"/>
          <w:u w:val="single"/>
        </w:rPr>
        <w:instrText xml:space="preserve"> FORMTEXT </w:instrText>
      </w:r>
      <w:r w:rsidRPr="0038261B">
        <w:rPr>
          <w:rFonts w:ascii="Times New Roman" w:hAnsi="Times New Roman" w:cs="Times New Roman"/>
          <w:u w:val="single"/>
        </w:rPr>
      </w:r>
      <w:r w:rsidRPr="0038261B">
        <w:rPr>
          <w:rFonts w:ascii="Times New Roman" w:hAnsi="Times New Roman" w:cs="Times New Roman"/>
          <w:u w:val="single"/>
        </w:rPr>
        <w:fldChar w:fldCharType="separate"/>
      </w:r>
      <w:r w:rsidRPr="0038261B">
        <w:rPr>
          <w:rFonts w:ascii="Times New Roman" w:hAnsi="Times New Roman" w:cs="Times New Roman"/>
          <w:noProof/>
          <w:u w:val="single"/>
        </w:rPr>
        <w:t>____________________</w:t>
      </w:r>
      <w:r w:rsidRPr="0038261B">
        <w:rPr>
          <w:rFonts w:ascii="Times New Roman" w:hAnsi="Times New Roman" w:cs="Times New Roman"/>
          <w:u w:val="single"/>
        </w:rPr>
        <w:fldChar w:fldCharType="end"/>
      </w:r>
    </w:p>
    <w:sectPr w:rsidR="00E67FB5" w:rsidRPr="0038261B" w:rsidSect="007651E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26622" w14:textId="77777777" w:rsidR="00BF0492" w:rsidRDefault="00BF0492" w:rsidP="003C71CB">
      <w:pPr>
        <w:spacing w:after="0" w:line="240" w:lineRule="auto"/>
      </w:pPr>
      <w:r>
        <w:separator/>
      </w:r>
    </w:p>
  </w:endnote>
  <w:endnote w:type="continuationSeparator" w:id="0">
    <w:p w14:paraId="6EFA15E3" w14:textId="77777777" w:rsidR="00BF0492" w:rsidRDefault="00BF0492" w:rsidP="003C71CB">
      <w:pPr>
        <w:spacing w:after="0" w:line="240" w:lineRule="auto"/>
      </w:pPr>
      <w:r>
        <w:continuationSeparator/>
      </w:r>
    </w:p>
  </w:endnote>
  <w:endnote w:type="continuationNotice" w:id="1">
    <w:p w14:paraId="63C86D36" w14:textId="77777777" w:rsidR="00BF0492" w:rsidRDefault="00BF04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2C873" w14:textId="77777777" w:rsidR="00586167" w:rsidRDefault="005861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09FF" w14:textId="2446E120" w:rsidR="00A03C63" w:rsidRDefault="00A03C63" w:rsidP="00DC2A44">
    <w:pPr>
      <w:pStyle w:val="Footer"/>
      <w:tabs>
        <w:tab w:val="clear" w:pos="8640"/>
        <w:tab w:val="right" w:pos="9270"/>
      </w:tabs>
      <w:ind w:right="360"/>
    </w:pPr>
    <w:r>
      <w:t xml:space="preserve">ILTI RFP </w:t>
    </w:r>
    <w:r w:rsidR="007004E9">
      <w:t>5</w:t>
    </w:r>
  </w:p>
  <w:p w14:paraId="59BC8A69" w14:textId="5DD87615" w:rsidR="00A03C63" w:rsidRDefault="00A03C63" w:rsidP="00DC2A44">
    <w:pPr>
      <w:pStyle w:val="Footer"/>
      <w:tabs>
        <w:tab w:val="clear" w:pos="8640"/>
        <w:tab w:val="right" w:pos="9270"/>
      </w:tabs>
      <w:ind w:right="360"/>
    </w:pPr>
    <w:r>
      <w:t xml:space="preserve">Appendix C </w:t>
    </w:r>
  </w:p>
  <w:p w14:paraId="1CB5019E" w14:textId="3B7B6913" w:rsidR="00A03C63" w:rsidRDefault="002515CA" w:rsidP="00DC2A44">
    <w:pPr>
      <w:pStyle w:val="Footer"/>
      <w:tabs>
        <w:tab w:val="clear" w:pos="8640"/>
        <w:tab w:val="right" w:pos="9270"/>
      </w:tabs>
      <w:ind w:right="360"/>
    </w:pPr>
    <w:r>
      <w:t>7</w:t>
    </w:r>
    <w:r w:rsidR="00A03C63">
      <w:t>.</w:t>
    </w:r>
    <w:r w:rsidR="00A356E2">
      <w:t>2</w:t>
    </w:r>
    <w:r w:rsidR="00586167">
      <w:t>9</w:t>
    </w:r>
    <w:r w:rsidR="007004E9">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BFB5B" w14:textId="77777777" w:rsidR="00586167" w:rsidRDefault="00586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B17F6" w14:textId="77777777" w:rsidR="00BF0492" w:rsidRDefault="00BF0492" w:rsidP="003C71CB">
      <w:pPr>
        <w:spacing w:after="0" w:line="240" w:lineRule="auto"/>
      </w:pPr>
      <w:r>
        <w:separator/>
      </w:r>
    </w:p>
  </w:footnote>
  <w:footnote w:type="continuationSeparator" w:id="0">
    <w:p w14:paraId="34F85B99" w14:textId="77777777" w:rsidR="00BF0492" w:rsidRDefault="00BF0492" w:rsidP="003C71CB">
      <w:pPr>
        <w:spacing w:after="0" w:line="240" w:lineRule="auto"/>
      </w:pPr>
      <w:r>
        <w:continuationSeparator/>
      </w:r>
    </w:p>
  </w:footnote>
  <w:footnote w:type="continuationNotice" w:id="1">
    <w:p w14:paraId="1E9B2CFD" w14:textId="77777777" w:rsidR="00BF0492" w:rsidRDefault="00BF04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A75A1" w14:textId="77777777" w:rsidR="00586167" w:rsidRDefault="005861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79DA0" w14:textId="77777777" w:rsidR="00A03C63" w:rsidRDefault="00A03C63" w:rsidP="007651E1">
    <w:pPr>
      <w:pStyle w:val="Header"/>
      <w:tabs>
        <w:tab w:val="clear" w:pos="8640"/>
        <w:tab w:val="right" w:pos="7020"/>
      </w:tabs>
      <w:ind w:left="-540"/>
      <w:rPr>
        <w:rFonts w:ascii="Arial" w:hAnsi="Arial" w:cs="Arial"/>
        <w:sz w:val="16"/>
        <w:szCs w:val="16"/>
      </w:rPr>
    </w:pPr>
    <w:r>
      <w:rPr>
        <w:rFonts w:ascii="Arial" w:hAnsi="Arial" w:cs="Arial"/>
        <w:sz w:val="16"/>
        <w:szCs w:val="16"/>
      </w:rPr>
      <w:t>Principal Investigator’s Name (PI): Last, First, MI</w:t>
    </w:r>
    <w:r>
      <w:rPr>
        <w:rFonts w:ascii="Arial" w:hAnsi="Arial" w:cs="Arial"/>
        <w:sz w:val="16"/>
        <w:szCs w:val="16"/>
      </w:rPr>
      <w:tab/>
    </w:r>
    <w:r>
      <w:rPr>
        <w:rFonts w:ascii="Arial" w:hAnsi="Arial" w:cs="Arial"/>
        <w:sz w:val="16"/>
        <w:szCs w:val="16"/>
      </w:rPr>
      <w:tab/>
      <w:t>PI’s Institution:</w:t>
    </w:r>
  </w:p>
  <w:p w14:paraId="5786E3C8" w14:textId="77777777" w:rsidR="00A03C63" w:rsidRDefault="00A03C63" w:rsidP="007651E1">
    <w:pPr>
      <w:pStyle w:val="Header"/>
      <w:tabs>
        <w:tab w:val="clear" w:pos="8640"/>
        <w:tab w:val="right" w:pos="7020"/>
      </w:tabs>
      <w:ind w:hanging="540"/>
      <w:rPr>
        <w:rFonts w:ascii="Arial" w:hAnsi="Arial" w:cs="Arial"/>
        <w:sz w:val="16"/>
        <w:szCs w:val="16"/>
      </w:rPr>
    </w:pPr>
    <w:r>
      <w:rPr>
        <w:rFonts w:ascii="Arial" w:hAnsi="Arial" w:cs="Arial"/>
        <w:sz w:val="16"/>
        <w:szCs w:val="16"/>
      </w:rPr>
      <w:t>Principal Investigator’s Name (PI): Last, First, MI</w:t>
    </w:r>
    <w:r>
      <w:rPr>
        <w:rFonts w:ascii="Arial" w:hAnsi="Arial" w:cs="Arial"/>
        <w:sz w:val="16"/>
        <w:szCs w:val="16"/>
      </w:rPr>
      <w:tab/>
    </w:r>
    <w:r>
      <w:rPr>
        <w:rFonts w:ascii="Arial" w:hAnsi="Arial" w:cs="Arial"/>
        <w:sz w:val="16"/>
        <w:szCs w:val="16"/>
      </w:rPr>
      <w:tab/>
      <w:t>PI’s Institution:</w:t>
    </w:r>
  </w:p>
  <w:p w14:paraId="6CDD55A2" w14:textId="77777777" w:rsidR="00A03C63" w:rsidRDefault="00A03C63" w:rsidP="007651E1">
    <w:pPr>
      <w:pStyle w:val="Header"/>
      <w:tabs>
        <w:tab w:val="clear" w:pos="8640"/>
        <w:tab w:val="right" w:pos="7020"/>
      </w:tabs>
      <w:ind w:hanging="540"/>
      <w:rPr>
        <w:rFonts w:ascii="Arial" w:hAnsi="Arial" w:cs="Arial"/>
        <w:sz w:val="16"/>
        <w:szCs w:val="16"/>
      </w:rPr>
    </w:pPr>
    <w:r>
      <w:rPr>
        <w:rFonts w:ascii="Arial" w:hAnsi="Arial" w:cs="Arial"/>
        <w:sz w:val="16"/>
        <w:szCs w:val="16"/>
      </w:rPr>
      <w:t>Principal Investigator’s Name (PI): Last, First, MI</w:t>
    </w:r>
    <w:r>
      <w:rPr>
        <w:rFonts w:ascii="Arial" w:hAnsi="Arial" w:cs="Arial"/>
        <w:sz w:val="16"/>
        <w:szCs w:val="16"/>
      </w:rPr>
      <w:tab/>
    </w:r>
    <w:r>
      <w:rPr>
        <w:rFonts w:ascii="Arial" w:hAnsi="Arial" w:cs="Arial"/>
        <w:sz w:val="16"/>
        <w:szCs w:val="16"/>
      </w:rPr>
      <w:tab/>
      <w:t>PI’s Institution:</w:t>
    </w:r>
  </w:p>
  <w:p w14:paraId="022B09DD" w14:textId="77777777" w:rsidR="00A03C63" w:rsidRDefault="00A03C63" w:rsidP="007651E1">
    <w:pPr>
      <w:pStyle w:val="Header"/>
      <w:tabs>
        <w:tab w:val="clear" w:pos="8640"/>
        <w:tab w:val="right" w:pos="7020"/>
      </w:tabs>
      <w:ind w:hanging="540"/>
      <w:rPr>
        <w:rFonts w:ascii="Arial" w:hAnsi="Arial" w:cs="Arial"/>
        <w:sz w:val="16"/>
        <w:szCs w:val="16"/>
      </w:rPr>
    </w:pPr>
    <w:r>
      <w:rPr>
        <w:rFonts w:ascii="Arial" w:hAnsi="Arial" w:cs="Arial"/>
        <w:sz w:val="16"/>
        <w:szCs w:val="16"/>
      </w:rPr>
      <w:t>Principal Investigator’s Name (PI): Last, First, MI</w:t>
    </w:r>
    <w:r>
      <w:rPr>
        <w:rFonts w:ascii="Arial" w:hAnsi="Arial" w:cs="Arial"/>
        <w:sz w:val="16"/>
        <w:szCs w:val="16"/>
      </w:rPr>
      <w:tab/>
    </w:r>
    <w:r>
      <w:rPr>
        <w:rFonts w:ascii="Arial" w:hAnsi="Arial" w:cs="Arial"/>
        <w:sz w:val="16"/>
        <w:szCs w:val="16"/>
      </w:rPr>
      <w:tab/>
      <w:t>PI’s Institution:</w:t>
    </w:r>
  </w:p>
  <w:p w14:paraId="482606E0" w14:textId="77777777" w:rsidR="00A03C63" w:rsidRDefault="00A03C63" w:rsidP="007651E1">
    <w:pPr>
      <w:pStyle w:val="Header"/>
      <w:tabs>
        <w:tab w:val="clear" w:pos="8640"/>
        <w:tab w:val="right" w:pos="7020"/>
      </w:tabs>
      <w:ind w:hanging="540"/>
      <w:rPr>
        <w:rFonts w:ascii="Arial" w:hAnsi="Arial" w:cs="Arial"/>
        <w:sz w:val="16"/>
        <w:szCs w:val="16"/>
      </w:rPr>
    </w:pPr>
    <w:r>
      <w:rPr>
        <w:rFonts w:ascii="Arial" w:hAnsi="Arial" w:cs="Arial"/>
        <w:sz w:val="16"/>
        <w:szCs w:val="16"/>
      </w:rPr>
      <w:t>Principal Investigator’s Name (PI): Last, First, MI</w:t>
    </w:r>
    <w:r>
      <w:rPr>
        <w:rFonts w:ascii="Arial" w:hAnsi="Arial" w:cs="Arial"/>
        <w:sz w:val="16"/>
        <w:szCs w:val="16"/>
      </w:rPr>
      <w:tab/>
    </w:r>
    <w:r>
      <w:rPr>
        <w:rFonts w:ascii="Arial" w:hAnsi="Arial" w:cs="Arial"/>
        <w:sz w:val="16"/>
        <w:szCs w:val="16"/>
      </w:rPr>
      <w:tab/>
      <w:t>PI’s Institution:</w:t>
    </w:r>
  </w:p>
  <w:p w14:paraId="75E2A3EE" w14:textId="77777777" w:rsidR="00A03C63" w:rsidRDefault="00A03C63" w:rsidP="007651E1">
    <w:pPr>
      <w:pStyle w:val="Header"/>
      <w:tabs>
        <w:tab w:val="clear" w:pos="8640"/>
        <w:tab w:val="right" w:pos="7020"/>
      </w:tabs>
      <w:rPr>
        <w:rFonts w:ascii="Arial" w:hAnsi="Arial" w:cs="Arial"/>
        <w:sz w:val="16"/>
        <w:szCs w:val="16"/>
      </w:rPr>
    </w:pPr>
  </w:p>
  <w:tbl>
    <w:tblPr>
      <w:tblW w:w="10817" w:type="dxa"/>
      <w:tblInd w:w="-720" w:type="dxa"/>
      <w:tblLayout w:type="fixed"/>
      <w:tblLook w:val="0000" w:firstRow="0" w:lastRow="0" w:firstColumn="0" w:lastColumn="0" w:noHBand="0" w:noVBand="0"/>
    </w:tblPr>
    <w:tblGrid>
      <w:gridCol w:w="10817"/>
    </w:tblGrid>
    <w:tr w:rsidR="00A03C63" w14:paraId="2FAD12B8" w14:textId="77777777" w:rsidTr="00A03C63">
      <w:trPr>
        <w:trHeight w:val="332"/>
      </w:trPr>
      <w:tc>
        <w:tcPr>
          <w:tcW w:w="10817" w:type="dxa"/>
          <w:tcBorders>
            <w:top w:val="single" w:sz="6" w:space="0" w:color="auto"/>
            <w:left w:val="nil"/>
            <w:bottom w:val="single" w:sz="6" w:space="0" w:color="auto"/>
            <w:right w:val="nil"/>
          </w:tcBorders>
        </w:tcPr>
        <w:p w14:paraId="12B7C92A" w14:textId="77777777" w:rsidR="00A03C63" w:rsidRPr="00D4237D" w:rsidRDefault="00A03C63" w:rsidP="00A03C63">
          <w:pPr>
            <w:spacing w:before="60" w:after="60"/>
            <w:jc w:val="center"/>
            <w:rPr>
              <w:rFonts w:ascii="Arial" w:hAnsi="Arial" w:cs="Arial"/>
              <w:b/>
              <w:bCs/>
              <w:color w:val="000000" w:themeColor="text1"/>
              <w:sz w:val="20"/>
              <w:szCs w:val="20"/>
            </w:rPr>
          </w:pPr>
          <w:r w:rsidRPr="00D4237D">
            <w:rPr>
              <w:rFonts w:ascii="Arial" w:hAnsi="Arial" w:cs="Arial"/>
              <w:b/>
              <w:bCs/>
              <w:color w:val="000000" w:themeColor="text1"/>
              <w:sz w:val="20"/>
              <w:szCs w:val="20"/>
              <w:highlight w:val="yellow"/>
            </w:rPr>
            <w:t>ENTER PROPOSED COURSE TITLE(S) AND COURSE NUMBER(S)</w:t>
          </w:r>
        </w:p>
      </w:tc>
    </w:tr>
  </w:tbl>
  <w:p w14:paraId="1DB3FB1B" w14:textId="77777777" w:rsidR="00A03C63" w:rsidRDefault="00A03C63" w:rsidP="007651E1">
    <w:pPr>
      <w:pStyle w:val="Header"/>
    </w:pPr>
  </w:p>
  <w:p w14:paraId="4C555CFD" w14:textId="77777777" w:rsidR="00A03C63" w:rsidRDefault="00A03C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E40AF" w14:textId="77777777" w:rsidR="00A03C63" w:rsidRDefault="00A03C63" w:rsidP="00DC2A44">
    <w:pPr>
      <w:pStyle w:val="Header"/>
      <w:tabs>
        <w:tab w:val="clear" w:pos="8640"/>
        <w:tab w:val="right" w:pos="7020"/>
      </w:tabs>
      <w:ind w:left="-540"/>
      <w:rPr>
        <w:rFonts w:ascii="Arial" w:hAnsi="Arial" w:cs="Arial"/>
        <w:sz w:val="16"/>
        <w:szCs w:val="16"/>
      </w:rPr>
    </w:pPr>
    <w:r>
      <w:rPr>
        <w:rFonts w:ascii="Arial" w:hAnsi="Arial" w:cs="Arial"/>
        <w:sz w:val="16"/>
        <w:szCs w:val="16"/>
      </w:rPr>
      <w:t>Principal Investigator’s Name (PI): Last, First, MI</w:t>
    </w:r>
    <w:r>
      <w:rPr>
        <w:rFonts w:ascii="Arial" w:hAnsi="Arial" w:cs="Arial"/>
        <w:sz w:val="16"/>
        <w:szCs w:val="16"/>
      </w:rPr>
      <w:tab/>
    </w:r>
    <w:r>
      <w:rPr>
        <w:rFonts w:ascii="Arial" w:hAnsi="Arial" w:cs="Arial"/>
        <w:sz w:val="16"/>
        <w:szCs w:val="16"/>
      </w:rPr>
      <w:tab/>
      <w:t>PI’s Institution:</w:t>
    </w:r>
  </w:p>
  <w:p w14:paraId="28645BA8" w14:textId="77777777" w:rsidR="00A03C63" w:rsidRDefault="00A03C63" w:rsidP="00DC2A44">
    <w:pPr>
      <w:pStyle w:val="Header"/>
      <w:tabs>
        <w:tab w:val="clear" w:pos="8640"/>
        <w:tab w:val="right" w:pos="7020"/>
      </w:tabs>
      <w:ind w:hanging="540"/>
      <w:rPr>
        <w:rFonts w:ascii="Arial" w:hAnsi="Arial" w:cs="Arial"/>
        <w:sz w:val="16"/>
        <w:szCs w:val="16"/>
      </w:rPr>
    </w:pPr>
    <w:r>
      <w:rPr>
        <w:rFonts w:ascii="Arial" w:hAnsi="Arial" w:cs="Arial"/>
        <w:sz w:val="16"/>
        <w:szCs w:val="16"/>
      </w:rPr>
      <w:t>Principal Investigator’s Name (PI): Last, First, MI</w:t>
    </w:r>
    <w:r>
      <w:rPr>
        <w:rFonts w:ascii="Arial" w:hAnsi="Arial" w:cs="Arial"/>
        <w:sz w:val="16"/>
        <w:szCs w:val="16"/>
      </w:rPr>
      <w:tab/>
    </w:r>
    <w:r>
      <w:rPr>
        <w:rFonts w:ascii="Arial" w:hAnsi="Arial" w:cs="Arial"/>
        <w:sz w:val="16"/>
        <w:szCs w:val="16"/>
      </w:rPr>
      <w:tab/>
      <w:t>PI’s Institution:</w:t>
    </w:r>
  </w:p>
  <w:p w14:paraId="2D1D0CF5" w14:textId="77777777" w:rsidR="00A03C63" w:rsidRDefault="00A03C63" w:rsidP="00DC2A44">
    <w:pPr>
      <w:pStyle w:val="Header"/>
      <w:tabs>
        <w:tab w:val="clear" w:pos="8640"/>
        <w:tab w:val="right" w:pos="7020"/>
      </w:tabs>
      <w:ind w:hanging="540"/>
      <w:rPr>
        <w:rFonts w:ascii="Arial" w:hAnsi="Arial" w:cs="Arial"/>
        <w:sz w:val="16"/>
        <w:szCs w:val="16"/>
      </w:rPr>
    </w:pPr>
    <w:r>
      <w:rPr>
        <w:rFonts w:ascii="Arial" w:hAnsi="Arial" w:cs="Arial"/>
        <w:sz w:val="16"/>
        <w:szCs w:val="16"/>
      </w:rPr>
      <w:t>Principal Investigator’s Name (PI): Last, First, MI</w:t>
    </w:r>
    <w:r>
      <w:rPr>
        <w:rFonts w:ascii="Arial" w:hAnsi="Arial" w:cs="Arial"/>
        <w:sz w:val="16"/>
        <w:szCs w:val="16"/>
      </w:rPr>
      <w:tab/>
    </w:r>
    <w:r>
      <w:rPr>
        <w:rFonts w:ascii="Arial" w:hAnsi="Arial" w:cs="Arial"/>
        <w:sz w:val="16"/>
        <w:szCs w:val="16"/>
      </w:rPr>
      <w:tab/>
      <w:t>PI’s Institution:</w:t>
    </w:r>
  </w:p>
  <w:p w14:paraId="4E86CD13" w14:textId="77777777" w:rsidR="00A03C63" w:rsidRDefault="00A03C63" w:rsidP="00DC2A44">
    <w:pPr>
      <w:pStyle w:val="Header"/>
      <w:tabs>
        <w:tab w:val="clear" w:pos="8640"/>
        <w:tab w:val="right" w:pos="7020"/>
      </w:tabs>
      <w:ind w:hanging="540"/>
      <w:rPr>
        <w:rFonts w:ascii="Arial" w:hAnsi="Arial" w:cs="Arial"/>
        <w:sz w:val="16"/>
        <w:szCs w:val="16"/>
      </w:rPr>
    </w:pPr>
    <w:r>
      <w:rPr>
        <w:rFonts w:ascii="Arial" w:hAnsi="Arial" w:cs="Arial"/>
        <w:sz w:val="16"/>
        <w:szCs w:val="16"/>
      </w:rPr>
      <w:t>Principal Investigator’s Name (PI): Last, First, MI</w:t>
    </w:r>
    <w:r>
      <w:rPr>
        <w:rFonts w:ascii="Arial" w:hAnsi="Arial" w:cs="Arial"/>
        <w:sz w:val="16"/>
        <w:szCs w:val="16"/>
      </w:rPr>
      <w:tab/>
    </w:r>
    <w:r>
      <w:rPr>
        <w:rFonts w:ascii="Arial" w:hAnsi="Arial" w:cs="Arial"/>
        <w:sz w:val="16"/>
        <w:szCs w:val="16"/>
      </w:rPr>
      <w:tab/>
      <w:t>PI’s Institution:</w:t>
    </w:r>
  </w:p>
  <w:p w14:paraId="247622FA" w14:textId="77777777" w:rsidR="00A03C63" w:rsidRDefault="00A03C63" w:rsidP="00DC2A44">
    <w:pPr>
      <w:pStyle w:val="Header"/>
      <w:tabs>
        <w:tab w:val="clear" w:pos="8640"/>
        <w:tab w:val="right" w:pos="7020"/>
      </w:tabs>
      <w:ind w:hanging="540"/>
      <w:rPr>
        <w:rFonts w:ascii="Arial" w:hAnsi="Arial" w:cs="Arial"/>
        <w:sz w:val="16"/>
        <w:szCs w:val="16"/>
      </w:rPr>
    </w:pPr>
    <w:r>
      <w:rPr>
        <w:rFonts w:ascii="Arial" w:hAnsi="Arial" w:cs="Arial"/>
        <w:sz w:val="16"/>
        <w:szCs w:val="16"/>
      </w:rPr>
      <w:t>Principal Investigator’s Name (PI): Last, First, MI</w:t>
    </w:r>
    <w:r>
      <w:rPr>
        <w:rFonts w:ascii="Arial" w:hAnsi="Arial" w:cs="Arial"/>
        <w:sz w:val="16"/>
        <w:szCs w:val="16"/>
      </w:rPr>
      <w:tab/>
    </w:r>
    <w:r>
      <w:rPr>
        <w:rFonts w:ascii="Arial" w:hAnsi="Arial" w:cs="Arial"/>
        <w:sz w:val="16"/>
        <w:szCs w:val="16"/>
      </w:rPr>
      <w:tab/>
      <w:t>PI’s Institution:</w:t>
    </w:r>
  </w:p>
  <w:p w14:paraId="632898D3" w14:textId="77777777" w:rsidR="00A03C63" w:rsidRDefault="00A03C63" w:rsidP="00DC2A44">
    <w:pPr>
      <w:pStyle w:val="Header"/>
      <w:tabs>
        <w:tab w:val="clear" w:pos="8640"/>
        <w:tab w:val="right" w:pos="7020"/>
      </w:tabs>
      <w:rPr>
        <w:rFonts w:ascii="Arial" w:hAnsi="Arial" w:cs="Arial"/>
        <w:sz w:val="16"/>
        <w:szCs w:val="16"/>
      </w:rPr>
    </w:pPr>
  </w:p>
  <w:tbl>
    <w:tblPr>
      <w:tblW w:w="10817" w:type="dxa"/>
      <w:tblInd w:w="-720" w:type="dxa"/>
      <w:tblLayout w:type="fixed"/>
      <w:tblLook w:val="0000" w:firstRow="0" w:lastRow="0" w:firstColumn="0" w:lastColumn="0" w:noHBand="0" w:noVBand="0"/>
    </w:tblPr>
    <w:tblGrid>
      <w:gridCol w:w="10817"/>
    </w:tblGrid>
    <w:tr w:rsidR="00A03C63" w14:paraId="5261DE96" w14:textId="77777777" w:rsidTr="00A03C63">
      <w:trPr>
        <w:trHeight w:val="332"/>
      </w:trPr>
      <w:tc>
        <w:tcPr>
          <w:tcW w:w="10817" w:type="dxa"/>
          <w:tcBorders>
            <w:top w:val="single" w:sz="6" w:space="0" w:color="auto"/>
            <w:left w:val="nil"/>
            <w:bottom w:val="single" w:sz="6" w:space="0" w:color="auto"/>
            <w:right w:val="nil"/>
          </w:tcBorders>
        </w:tcPr>
        <w:p w14:paraId="277BC5D9" w14:textId="77777777" w:rsidR="00A03C63" w:rsidRPr="00D4237D" w:rsidRDefault="00A03C63" w:rsidP="00A03C63">
          <w:pPr>
            <w:spacing w:before="60" w:after="60"/>
            <w:jc w:val="center"/>
            <w:rPr>
              <w:rFonts w:ascii="Arial" w:hAnsi="Arial" w:cs="Arial"/>
              <w:b/>
              <w:bCs/>
              <w:color w:val="000000" w:themeColor="text1"/>
              <w:sz w:val="20"/>
              <w:szCs w:val="20"/>
            </w:rPr>
          </w:pPr>
          <w:r w:rsidRPr="00D4237D">
            <w:rPr>
              <w:rFonts w:ascii="Arial" w:hAnsi="Arial" w:cs="Arial"/>
              <w:b/>
              <w:bCs/>
              <w:color w:val="000000" w:themeColor="text1"/>
              <w:sz w:val="20"/>
              <w:szCs w:val="20"/>
              <w:highlight w:val="yellow"/>
            </w:rPr>
            <w:t>ENTER PROPOSED COURSE TITLE(S) AND COURSE NUMBER(S)</w:t>
          </w:r>
        </w:p>
      </w:tc>
    </w:tr>
  </w:tbl>
  <w:p w14:paraId="342C6D5C" w14:textId="77777777" w:rsidR="00A03C63" w:rsidRDefault="00A03C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7D3"/>
    <w:multiLevelType w:val="hybridMultilevel"/>
    <w:tmpl w:val="415CE760"/>
    <w:lvl w:ilvl="0" w:tplc="2B2207B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976A1F"/>
    <w:multiLevelType w:val="hybridMultilevel"/>
    <w:tmpl w:val="A3B499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7B7E80"/>
    <w:multiLevelType w:val="hybridMultilevel"/>
    <w:tmpl w:val="58145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C2206DE"/>
    <w:multiLevelType w:val="hybridMultilevel"/>
    <w:tmpl w:val="C7FA6E5A"/>
    <w:lvl w:ilvl="0" w:tplc="60A4E39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336A7C"/>
    <w:multiLevelType w:val="hybridMultilevel"/>
    <w:tmpl w:val="2930A3A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D160545"/>
    <w:multiLevelType w:val="hybridMultilevel"/>
    <w:tmpl w:val="6CC6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B05961"/>
    <w:multiLevelType w:val="hybridMultilevel"/>
    <w:tmpl w:val="5FC234F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C9"/>
    <w:rsid w:val="00000371"/>
    <w:rsid w:val="00004CFE"/>
    <w:rsid w:val="00013C73"/>
    <w:rsid w:val="000167E5"/>
    <w:rsid w:val="0002666D"/>
    <w:rsid w:val="00030A5A"/>
    <w:rsid w:val="00035A41"/>
    <w:rsid w:val="00041EDE"/>
    <w:rsid w:val="00052B78"/>
    <w:rsid w:val="0005344A"/>
    <w:rsid w:val="000601B3"/>
    <w:rsid w:val="000664EC"/>
    <w:rsid w:val="00066C3A"/>
    <w:rsid w:val="0007389A"/>
    <w:rsid w:val="0007570F"/>
    <w:rsid w:val="00076DCC"/>
    <w:rsid w:val="000771C9"/>
    <w:rsid w:val="00077C15"/>
    <w:rsid w:val="00084F5F"/>
    <w:rsid w:val="00086598"/>
    <w:rsid w:val="00094334"/>
    <w:rsid w:val="000A29AB"/>
    <w:rsid w:val="000A6388"/>
    <w:rsid w:val="000B0F4C"/>
    <w:rsid w:val="000C2082"/>
    <w:rsid w:val="000C5C09"/>
    <w:rsid w:val="000C60F3"/>
    <w:rsid w:val="000D6625"/>
    <w:rsid w:val="000F4128"/>
    <w:rsid w:val="000F54C5"/>
    <w:rsid w:val="001063D3"/>
    <w:rsid w:val="001103A6"/>
    <w:rsid w:val="001216DE"/>
    <w:rsid w:val="001224B0"/>
    <w:rsid w:val="00125398"/>
    <w:rsid w:val="0012633F"/>
    <w:rsid w:val="00143E91"/>
    <w:rsid w:val="0014490A"/>
    <w:rsid w:val="0014490B"/>
    <w:rsid w:val="00174439"/>
    <w:rsid w:val="00175B9B"/>
    <w:rsid w:val="001778FC"/>
    <w:rsid w:val="001801FF"/>
    <w:rsid w:val="00186140"/>
    <w:rsid w:val="0018628C"/>
    <w:rsid w:val="00190D90"/>
    <w:rsid w:val="0019163E"/>
    <w:rsid w:val="00195138"/>
    <w:rsid w:val="00195447"/>
    <w:rsid w:val="001A029F"/>
    <w:rsid w:val="001A1344"/>
    <w:rsid w:val="001A2D2C"/>
    <w:rsid w:val="001A5AB4"/>
    <w:rsid w:val="001B1719"/>
    <w:rsid w:val="001B2A11"/>
    <w:rsid w:val="001B407F"/>
    <w:rsid w:val="001B57AF"/>
    <w:rsid w:val="001B656E"/>
    <w:rsid w:val="001B7A51"/>
    <w:rsid w:val="001C06FB"/>
    <w:rsid w:val="001C34FF"/>
    <w:rsid w:val="001D4551"/>
    <w:rsid w:val="001D59A2"/>
    <w:rsid w:val="001E7FD4"/>
    <w:rsid w:val="001F0310"/>
    <w:rsid w:val="001F34F5"/>
    <w:rsid w:val="001F466C"/>
    <w:rsid w:val="002024BF"/>
    <w:rsid w:val="00203766"/>
    <w:rsid w:val="00207BBF"/>
    <w:rsid w:val="00225C56"/>
    <w:rsid w:val="00226B9F"/>
    <w:rsid w:val="002341DD"/>
    <w:rsid w:val="0023481F"/>
    <w:rsid w:val="00235F92"/>
    <w:rsid w:val="00236265"/>
    <w:rsid w:val="002368AA"/>
    <w:rsid w:val="00237E31"/>
    <w:rsid w:val="002424E3"/>
    <w:rsid w:val="00245B9E"/>
    <w:rsid w:val="00247590"/>
    <w:rsid w:val="002515CA"/>
    <w:rsid w:val="00253D58"/>
    <w:rsid w:val="00255267"/>
    <w:rsid w:val="00260A00"/>
    <w:rsid w:val="00270B4F"/>
    <w:rsid w:val="00286000"/>
    <w:rsid w:val="00290AC1"/>
    <w:rsid w:val="0029295E"/>
    <w:rsid w:val="00292AC0"/>
    <w:rsid w:val="00295AD1"/>
    <w:rsid w:val="002976BC"/>
    <w:rsid w:val="002A3C03"/>
    <w:rsid w:val="002A66D6"/>
    <w:rsid w:val="002A7E54"/>
    <w:rsid w:val="002C5655"/>
    <w:rsid w:val="002C6D5B"/>
    <w:rsid w:val="002C7342"/>
    <w:rsid w:val="002D1AEA"/>
    <w:rsid w:val="002D5DC6"/>
    <w:rsid w:val="002E237A"/>
    <w:rsid w:val="002E4C33"/>
    <w:rsid w:val="002F5209"/>
    <w:rsid w:val="00300070"/>
    <w:rsid w:val="00302F87"/>
    <w:rsid w:val="00302FDB"/>
    <w:rsid w:val="0030521C"/>
    <w:rsid w:val="00321AFA"/>
    <w:rsid w:val="00326247"/>
    <w:rsid w:val="00331E8E"/>
    <w:rsid w:val="00337026"/>
    <w:rsid w:val="00340529"/>
    <w:rsid w:val="00353C9F"/>
    <w:rsid w:val="00360735"/>
    <w:rsid w:val="00360AE8"/>
    <w:rsid w:val="003642A1"/>
    <w:rsid w:val="003668A3"/>
    <w:rsid w:val="0038261B"/>
    <w:rsid w:val="00383AC8"/>
    <w:rsid w:val="00387B54"/>
    <w:rsid w:val="0039495C"/>
    <w:rsid w:val="003976B6"/>
    <w:rsid w:val="003A3C33"/>
    <w:rsid w:val="003A5626"/>
    <w:rsid w:val="003B464D"/>
    <w:rsid w:val="003C71CB"/>
    <w:rsid w:val="003D7DAC"/>
    <w:rsid w:val="003E04D5"/>
    <w:rsid w:val="003E15B0"/>
    <w:rsid w:val="003F5FAA"/>
    <w:rsid w:val="003F779A"/>
    <w:rsid w:val="00400F82"/>
    <w:rsid w:val="004022D1"/>
    <w:rsid w:val="00403BD2"/>
    <w:rsid w:val="00410BB0"/>
    <w:rsid w:val="004117DB"/>
    <w:rsid w:val="00412876"/>
    <w:rsid w:val="00413831"/>
    <w:rsid w:val="00414389"/>
    <w:rsid w:val="00415C03"/>
    <w:rsid w:val="00422CDF"/>
    <w:rsid w:val="004250EC"/>
    <w:rsid w:val="00425B3A"/>
    <w:rsid w:val="00430010"/>
    <w:rsid w:val="00431091"/>
    <w:rsid w:val="00433CD4"/>
    <w:rsid w:val="0043482C"/>
    <w:rsid w:val="0043746A"/>
    <w:rsid w:val="0044076B"/>
    <w:rsid w:val="004437EF"/>
    <w:rsid w:val="00445989"/>
    <w:rsid w:val="004463C4"/>
    <w:rsid w:val="00453072"/>
    <w:rsid w:val="00454E2E"/>
    <w:rsid w:val="00455CD1"/>
    <w:rsid w:val="0045652F"/>
    <w:rsid w:val="00460E6A"/>
    <w:rsid w:val="00463943"/>
    <w:rsid w:val="0046712F"/>
    <w:rsid w:val="00476D6A"/>
    <w:rsid w:val="00477B9E"/>
    <w:rsid w:val="0048580B"/>
    <w:rsid w:val="004975B9"/>
    <w:rsid w:val="00497CF7"/>
    <w:rsid w:val="004A1773"/>
    <w:rsid w:val="004A3F01"/>
    <w:rsid w:val="004A611F"/>
    <w:rsid w:val="004B0AB0"/>
    <w:rsid w:val="004B261B"/>
    <w:rsid w:val="004B3F95"/>
    <w:rsid w:val="004B6FF5"/>
    <w:rsid w:val="004C0E5A"/>
    <w:rsid w:val="004D1E50"/>
    <w:rsid w:val="004E38C9"/>
    <w:rsid w:val="004E3DFE"/>
    <w:rsid w:val="004E3F73"/>
    <w:rsid w:val="004E5158"/>
    <w:rsid w:val="004E696F"/>
    <w:rsid w:val="004F5CA5"/>
    <w:rsid w:val="00506CB7"/>
    <w:rsid w:val="00532DE8"/>
    <w:rsid w:val="00533506"/>
    <w:rsid w:val="00535840"/>
    <w:rsid w:val="0054132D"/>
    <w:rsid w:val="005476E2"/>
    <w:rsid w:val="00547A0A"/>
    <w:rsid w:val="00554BA3"/>
    <w:rsid w:val="0055756F"/>
    <w:rsid w:val="00574EE7"/>
    <w:rsid w:val="00585997"/>
    <w:rsid w:val="00586167"/>
    <w:rsid w:val="00595F64"/>
    <w:rsid w:val="005A059A"/>
    <w:rsid w:val="005A16BA"/>
    <w:rsid w:val="005A1CD1"/>
    <w:rsid w:val="005B2B5F"/>
    <w:rsid w:val="005B57DA"/>
    <w:rsid w:val="005B7800"/>
    <w:rsid w:val="005C3A5B"/>
    <w:rsid w:val="005C41E6"/>
    <w:rsid w:val="005C45BF"/>
    <w:rsid w:val="005C6239"/>
    <w:rsid w:val="005C6A50"/>
    <w:rsid w:val="005C7660"/>
    <w:rsid w:val="005D086E"/>
    <w:rsid w:val="005D5A13"/>
    <w:rsid w:val="005D7016"/>
    <w:rsid w:val="005E05D1"/>
    <w:rsid w:val="005E0E78"/>
    <w:rsid w:val="005E3155"/>
    <w:rsid w:val="005F19F6"/>
    <w:rsid w:val="005F2BA0"/>
    <w:rsid w:val="00603EF7"/>
    <w:rsid w:val="00603F88"/>
    <w:rsid w:val="00604A02"/>
    <w:rsid w:val="00605856"/>
    <w:rsid w:val="0061676D"/>
    <w:rsid w:val="0062003F"/>
    <w:rsid w:val="00620DCF"/>
    <w:rsid w:val="0062100D"/>
    <w:rsid w:val="00621170"/>
    <w:rsid w:val="0062299F"/>
    <w:rsid w:val="006340C7"/>
    <w:rsid w:val="0064291A"/>
    <w:rsid w:val="00650936"/>
    <w:rsid w:val="00651E71"/>
    <w:rsid w:val="00657F97"/>
    <w:rsid w:val="00661180"/>
    <w:rsid w:val="00664AB2"/>
    <w:rsid w:val="006773F0"/>
    <w:rsid w:val="00681730"/>
    <w:rsid w:val="00682850"/>
    <w:rsid w:val="00684EA8"/>
    <w:rsid w:val="00686774"/>
    <w:rsid w:val="006905D4"/>
    <w:rsid w:val="0069073F"/>
    <w:rsid w:val="00691FA8"/>
    <w:rsid w:val="00695154"/>
    <w:rsid w:val="00695A74"/>
    <w:rsid w:val="00696C1A"/>
    <w:rsid w:val="006A2355"/>
    <w:rsid w:val="006B202B"/>
    <w:rsid w:val="006C19F8"/>
    <w:rsid w:val="006C22C6"/>
    <w:rsid w:val="006D028B"/>
    <w:rsid w:val="006D5592"/>
    <w:rsid w:val="006D5933"/>
    <w:rsid w:val="006E169C"/>
    <w:rsid w:val="006E4240"/>
    <w:rsid w:val="006F3E55"/>
    <w:rsid w:val="006F3F04"/>
    <w:rsid w:val="006F60D2"/>
    <w:rsid w:val="007004E9"/>
    <w:rsid w:val="007139CA"/>
    <w:rsid w:val="00716D21"/>
    <w:rsid w:val="00724AED"/>
    <w:rsid w:val="007346B8"/>
    <w:rsid w:val="0073485B"/>
    <w:rsid w:val="00735016"/>
    <w:rsid w:val="00735731"/>
    <w:rsid w:val="0073709B"/>
    <w:rsid w:val="007507FA"/>
    <w:rsid w:val="007521F0"/>
    <w:rsid w:val="007579EA"/>
    <w:rsid w:val="00763A41"/>
    <w:rsid w:val="007651E1"/>
    <w:rsid w:val="00765DBF"/>
    <w:rsid w:val="00765FFB"/>
    <w:rsid w:val="0076672A"/>
    <w:rsid w:val="00776029"/>
    <w:rsid w:val="0077648F"/>
    <w:rsid w:val="007766FD"/>
    <w:rsid w:val="00776975"/>
    <w:rsid w:val="007876EE"/>
    <w:rsid w:val="0079245F"/>
    <w:rsid w:val="00796E05"/>
    <w:rsid w:val="00797756"/>
    <w:rsid w:val="007A23E5"/>
    <w:rsid w:val="007A434B"/>
    <w:rsid w:val="007A46C2"/>
    <w:rsid w:val="007A5230"/>
    <w:rsid w:val="007A6458"/>
    <w:rsid w:val="007B29CB"/>
    <w:rsid w:val="007B6DE5"/>
    <w:rsid w:val="007B7793"/>
    <w:rsid w:val="007B7826"/>
    <w:rsid w:val="007B7CB3"/>
    <w:rsid w:val="007C67CC"/>
    <w:rsid w:val="007D10DB"/>
    <w:rsid w:val="007D6517"/>
    <w:rsid w:val="007D76FE"/>
    <w:rsid w:val="007D792A"/>
    <w:rsid w:val="007E02D0"/>
    <w:rsid w:val="007E3DE0"/>
    <w:rsid w:val="007E4C3D"/>
    <w:rsid w:val="007F4E00"/>
    <w:rsid w:val="007F512F"/>
    <w:rsid w:val="00801535"/>
    <w:rsid w:val="00801F68"/>
    <w:rsid w:val="0080389E"/>
    <w:rsid w:val="008128DE"/>
    <w:rsid w:val="008145A7"/>
    <w:rsid w:val="00820DF3"/>
    <w:rsid w:val="00825DD5"/>
    <w:rsid w:val="00826867"/>
    <w:rsid w:val="00827854"/>
    <w:rsid w:val="00830973"/>
    <w:rsid w:val="008318D5"/>
    <w:rsid w:val="008325AD"/>
    <w:rsid w:val="00833364"/>
    <w:rsid w:val="008345AA"/>
    <w:rsid w:val="00840828"/>
    <w:rsid w:val="00841329"/>
    <w:rsid w:val="008437A4"/>
    <w:rsid w:val="00852B49"/>
    <w:rsid w:val="00862521"/>
    <w:rsid w:val="00864EA7"/>
    <w:rsid w:val="00867584"/>
    <w:rsid w:val="008714AE"/>
    <w:rsid w:val="00873A93"/>
    <w:rsid w:val="008813BA"/>
    <w:rsid w:val="008837D5"/>
    <w:rsid w:val="00884ACA"/>
    <w:rsid w:val="00884E2D"/>
    <w:rsid w:val="00890B43"/>
    <w:rsid w:val="008912C6"/>
    <w:rsid w:val="008A1309"/>
    <w:rsid w:val="008A4F97"/>
    <w:rsid w:val="008B01A3"/>
    <w:rsid w:val="008B511A"/>
    <w:rsid w:val="008B52BB"/>
    <w:rsid w:val="008C6159"/>
    <w:rsid w:val="008D14E9"/>
    <w:rsid w:val="008E33DE"/>
    <w:rsid w:val="008F3212"/>
    <w:rsid w:val="008F73B2"/>
    <w:rsid w:val="009116A0"/>
    <w:rsid w:val="00911BAA"/>
    <w:rsid w:val="00920905"/>
    <w:rsid w:val="00920D15"/>
    <w:rsid w:val="0092219B"/>
    <w:rsid w:val="0092306D"/>
    <w:rsid w:val="009230D6"/>
    <w:rsid w:val="00931730"/>
    <w:rsid w:val="00945DBB"/>
    <w:rsid w:val="0096037A"/>
    <w:rsid w:val="0096245B"/>
    <w:rsid w:val="00966594"/>
    <w:rsid w:val="00975387"/>
    <w:rsid w:val="009758F0"/>
    <w:rsid w:val="0097743B"/>
    <w:rsid w:val="00980F34"/>
    <w:rsid w:val="00982869"/>
    <w:rsid w:val="00983638"/>
    <w:rsid w:val="009846AF"/>
    <w:rsid w:val="0099229D"/>
    <w:rsid w:val="0099264D"/>
    <w:rsid w:val="009938DE"/>
    <w:rsid w:val="0099717A"/>
    <w:rsid w:val="009B0483"/>
    <w:rsid w:val="009B0A33"/>
    <w:rsid w:val="009B40FB"/>
    <w:rsid w:val="009B4BDE"/>
    <w:rsid w:val="009B6691"/>
    <w:rsid w:val="009B7C1E"/>
    <w:rsid w:val="009C758B"/>
    <w:rsid w:val="009D3E28"/>
    <w:rsid w:val="009D3F67"/>
    <w:rsid w:val="009D4993"/>
    <w:rsid w:val="009E0F10"/>
    <w:rsid w:val="009E2B71"/>
    <w:rsid w:val="009E68B2"/>
    <w:rsid w:val="009E70F4"/>
    <w:rsid w:val="009F5AF8"/>
    <w:rsid w:val="009F6F11"/>
    <w:rsid w:val="00A0259A"/>
    <w:rsid w:val="00A03C63"/>
    <w:rsid w:val="00A13C9A"/>
    <w:rsid w:val="00A16B10"/>
    <w:rsid w:val="00A16C4B"/>
    <w:rsid w:val="00A202FC"/>
    <w:rsid w:val="00A21721"/>
    <w:rsid w:val="00A234AC"/>
    <w:rsid w:val="00A24118"/>
    <w:rsid w:val="00A26D8A"/>
    <w:rsid w:val="00A30D5A"/>
    <w:rsid w:val="00A356E2"/>
    <w:rsid w:val="00A51FBB"/>
    <w:rsid w:val="00A522F2"/>
    <w:rsid w:val="00A56ED0"/>
    <w:rsid w:val="00A57AD6"/>
    <w:rsid w:val="00A62175"/>
    <w:rsid w:val="00A67E6C"/>
    <w:rsid w:val="00A77458"/>
    <w:rsid w:val="00A77773"/>
    <w:rsid w:val="00A81D14"/>
    <w:rsid w:val="00A94764"/>
    <w:rsid w:val="00AB013B"/>
    <w:rsid w:val="00AB0C34"/>
    <w:rsid w:val="00AB33FF"/>
    <w:rsid w:val="00AB5325"/>
    <w:rsid w:val="00AB721F"/>
    <w:rsid w:val="00AB7D8B"/>
    <w:rsid w:val="00AC1D79"/>
    <w:rsid w:val="00AC56AE"/>
    <w:rsid w:val="00AC6885"/>
    <w:rsid w:val="00AD41C8"/>
    <w:rsid w:val="00AD42C1"/>
    <w:rsid w:val="00AE155C"/>
    <w:rsid w:val="00AE35C3"/>
    <w:rsid w:val="00AE6862"/>
    <w:rsid w:val="00AF6D1F"/>
    <w:rsid w:val="00B00DE7"/>
    <w:rsid w:val="00B02415"/>
    <w:rsid w:val="00B06879"/>
    <w:rsid w:val="00B14511"/>
    <w:rsid w:val="00B15ABE"/>
    <w:rsid w:val="00B162E0"/>
    <w:rsid w:val="00B17B93"/>
    <w:rsid w:val="00B21BF9"/>
    <w:rsid w:val="00B21DC1"/>
    <w:rsid w:val="00B261C6"/>
    <w:rsid w:val="00B3075F"/>
    <w:rsid w:val="00B31F3E"/>
    <w:rsid w:val="00B36256"/>
    <w:rsid w:val="00B41CE8"/>
    <w:rsid w:val="00B652EE"/>
    <w:rsid w:val="00B77DFB"/>
    <w:rsid w:val="00B81CED"/>
    <w:rsid w:val="00B824A6"/>
    <w:rsid w:val="00B83470"/>
    <w:rsid w:val="00B97ECA"/>
    <w:rsid w:val="00BA0831"/>
    <w:rsid w:val="00BB0A75"/>
    <w:rsid w:val="00BB2168"/>
    <w:rsid w:val="00BB4C8C"/>
    <w:rsid w:val="00BC09E8"/>
    <w:rsid w:val="00BC3476"/>
    <w:rsid w:val="00BD1999"/>
    <w:rsid w:val="00BD58C2"/>
    <w:rsid w:val="00BD6C26"/>
    <w:rsid w:val="00BF0492"/>
    <w:rsid w:val="00C0216A"/>
    <w:rsid w:val="00C112C4"/>
    <w:rsid w:val="00C12945"/>
    <w:rsid w:val="00C1511A"/>
    <w:rsid w:val="00C21016"/>
    <w:rsid w:val="00C216E8"/>
    <w:rsid w:val="00C21BF6"/>
    <w:rsid w:val="00C242A9"/>
    <w:rsid w:val="00C24D26"/>
    <w:rsid w:val="00C2692C"/>
    <w:rsid w:val="00C36F6E"/>
    <w:rsid w:val="00C4295E"/>
    <w:rsid w:val="00C54874"/>
    <w:rsid w:val="00C5501D"/>
    <w:rsid w:val="00C61F2F"/>
    <w:rsid w:val="00C6388A"/>
    <w:rsid w:val="00C63DDD"/>
    <w:rsid w:val="00C7125F"/>
    <w:rsid w:val="00C81322"/>
    <w:rsid w:val="00C867E3"/>
    <w:rsid w:val="00C86B6C"/>
    <w:rsid w:val="00C97EC9"/>
    <w:rsid w:val="00CA41C6"/>
    <w:rsid w:val="00CB0754"/>
    <w:rsid w:val="00CB1C28"/>
    <w:rsid w:val="00CB73A6"/>
    <w:rsid w:val="00CD59EF"/>
    <w:rsid w:val="00CE02A6"/>
    <w:rsid w:val="00CE7C81"/>
    <w:rsid w:val="00CF480E"/>
    <w:rsid w:val="00CF5A03"/>
    <w:rsid w:val="00D0378D"/>
    <w:rsid w:val="00D11FE2"/>
    <w:rsid w:val="00D15026"/>
    <w:rsid w:val="00D232A8"/>
    <w:rsid w:val="00D251ED"/>
    <w:rsid w:val="00D359B5"/>
    <w:rsid w:val="00D37150"/>
    <w:rsid w:val="00D40182"/>
    <w:rsid w:val="00D4237D"/>
    <w:rsid w:val="00D434AF"/>
    <w:rsid w:val="00D438F7"/>
    <w:rsid w:val="00D43B3D"/>
    <w:rsid w:val="00D44DAF"/>
    <w:rsid w:val="00D465F8"/>
    <w:rsid w:val="00D47261"/>
    <w:rsid w:val="00D47CBE"/>
    <w:rsid w:val="00D55DF8"/>
    <w:rsid w:val="00D615AF"/>
    <w:rsid w:val="00D6310A"/>
    <w:rsid w:val="00D84467"/>
    <w:rsid w:val="00D92A07"/>
    <w:rsid w:val="00D95232"/>
    <w:rsid w:val="00D96332"/>
    <w:rsid w:val="00DA071A"/>
    <w:rsid w:val="00DA10CA"/>
    <w:rsid w:val="00DA7C09"/>
    <w:rsid w:val="00DB69FB"/>
    <w:rsid w:val="00DC2A44"/>
    <w:rsid w:val="00DC35F3"/>
    <w:rsid w:val="00DC4260"/>
    <w:rsid w:val="00DC5EBD"/>
    <w:rsid w:val="00DD1CC0"/>
    <w:rsid w:val="00DD1F06"/>
    <w:rsid w:val="00DD4058"/>
    <w:rsid w:val="00DE1647"/>
    <w:rsid w:val="00DE1DBF"/>
    <w:rsid w:val="00DE6018"/>
    <w:rsid w:val="00DF31B5"/>
    <w:rsid w:val="00DF4498"/>
    <w:rsid w:val="00DF5AA1"/>
    <w:rsid w:val="00E04897"/>
    <w:rsid w:val="00E074BC"/>
    <w:rsid w:val="00E114D1"/>
    <w:rsid w:val="00E12A6D"/>
    <w:rsid w:val="00E13AEC"/>
    <w:rsid w:val="00E21300"/>
    <w:rsid w:val="00E213AD"/>
    <w:rsid w:val="00E21F89"/>
    <w:rsid w:val="00E234D9"/>
    <w:rsid w:val="00E30690"/>
    <w:rsid w:val="00E30AEB"/>
    <w:rsid w:val="00E30CEF"/>
    <w:rsid w:val="00E31698"/>
    <w:rsid w:val="00E32E84"/>
    <w:rsid w:val="00E37BDB"/>
    <w:rsid w:val="00E40D2F"/>
    <w:rsid w:val="00E44677"/>
    <w:rsid w:val="00E45778"/>
    <w:rsid w:val="00E50397"/>
    <w:rsid w:val="00E55084"/>
    <w:rsid w:val="00E626D0"/>
    <w:rsid w:val="00E6680C"/>
    <w:rsid w:val="00E67FB5"/>
    <w:rsid w:val="00E81080"/>
    <w:rsid w:val="00E90CE2"/>
    <w:rsid w:val="00E94A2B"/>
    <w:rsid w:val="00E952D0"/>
    <w:rsid w:val="00EA1CC7"/>
    <w:rsid w:val="00EA2919"/>
    <w:rsid w:val="00EA43AE"/>
    <w:rsid w:val="00EB4370"/>
    <w:rsid w:val="00EB75EE"/>
    <w:rsid w:val="00EC2392"/>
    <w:rsid w:val="00EC56E8"/>
    <w:rsid w:val="00EC5BA6"/>
    <w:rsid w:val="00EC70C1"/>
    <w:rsid w:val="00ED5BDB"/>
    <w:rsid w:val="00ED72EF"/>
    <w:rsid w:val="00ED7ED9"/>
    <w:rsid w:val="00EE3A66"/>
    <w:rsid w:val="00EE4306"/>
    <w:rsid w:val="00EE56A9"/>
    <w:rsid w:val="00EE72BC"/>
    <w:rsid w:val="00EF3741"/>
    <w:rsid w:val="00EF3FA7"/>
    <w:rsid w:val="00F124CE"/>
    <w:rsid w:val="00F20A13"/>
    <w:rsid w:val="00F26653"/>
    <w:rsid w:val="00F30F89"/>
    <w:rsid w:val="00F327F5"/>
    <w:rsid w:val="00F37532"/>
    <w:rsid w:val="00F53C32"/>
    <w:rsid w:val="00F57B58"/>
    <w:rsid w:val="00F672A3"/>
    <w:rsid w:val="00F7163B"/>
    <w:rsid w:val="00F963B7"/>
    <w:rsid w:val="00FA7627"/>
    <w:rsid w:val="00FB0D2A"/>
    <w:rsid w:val="00FB0E3C"/>
    <w:rsid w:val="00FB5EA5"/>
    <w:rsid w:val="00FB7A03"/>
    <w:rsid w:val="00FB7B45"/>
    <w:rsid w:val="00FC1720"/>
    <w:rsid w:val="00FC27CD"/>
    <w:rsid w:val="00FC4B8A"/>
    <w:rsid w:val="00FC64B2"/>
    <w:rsid w:val="00FE537B"/>
    <w:rsid w:val="00FF02C9"/>
    <w:rsid w:val="00FF2A80"/>
    <w:rsid w:val="00FF594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09A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EC9"/>
    <w:pPr>
      <w:widowControl w:val="0"/>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E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EC9"/>
    <w:rPr>
      <w:rFonts w:ascii="Lucida Grande" w:eastAsiaTheme="minorHAnsi" w:hAnsi="Lucida Grande" w:cs="Lucida Grande"/>
      <w:sz w:val="18"/>
      <w:szCs w:val="18"/>
      <w:lang w:eastAsia="en-US"/>
    </w:rPr>
  </w:style>
  <w:style w:type="character" w:styleId="CommentReference">
    <w:name w:val="annotation reference"/>
    <w:basedOn w:val="DefaultParagraphFont"/>
    <w:uiPriority w:val="99"/>
    <w:semiHidden/>
    <w:unhideWhenUsed/>
    <w:rsid w:val="007A23E5"/>
    <w:rPr>
      <w:sz w:val="16"/>
      <w:szCs w:val="16"/>
    </w:rPr>
  </w:style>
  <w:style w:type="paragraph" w:styleId="CommentText">
    <w:name w:val="annotation text"/>
    <w:basedOn w:val="Normal"/>
    <w:link w:val="CommentTextChar"/>
    <w:uiPriority w:val="99"/>
    <w:semiHidden/>
    <w:unhideWhenUsed/>
    <w:rsid w:val="007A23E5"/>
    <w:pPr>
      <w:spacing w:line="240" w:lineRule="auto"/>
    </w:pPr>
    <w:rPr>
      <w:sz w:val="20"/>
      <w:szCs w:val="20"/>
    </w:rPr>
  </w:style>
  <w:style w:type="character" w:customStyle="1" w:styleId="CommentTextChar">
    <w:name w:val="Comment Text Char"/>
    <w:basedOn w:val="DefaultParagraphFont"/>
    <w:link w:val="CommentText"/>
    <w:uiPriority w:val="99"/>
    <w:semiHidden/>
    <w:rsid w:val="007A23E5"/>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7A23E5"/>
    <w:rPr>
      <w:b/>
      <w:bCs/>
    </w:rPr>
  </w:style>
  <w:style w:type="character" w:customStyle="1" w:styleId="CommentSubjectChar">
    <w:name w:val="Comment Subject Char"/>
    <w:basedOn w:val="CommentTextChar"/>
    <w:link w:val="CommentSubject"/>
    <w:uiPriority w:val="99"/>
    <w:semiHidden/>
    <w:rsid w:val="007A23E5"/>
    <w:rPr>
      <w:rFonts w:eastAsiaTheme="minorHAnsi"/>
      <w:b/>
      <w:bCs/>
      <w:lang w:eastAsia="en-US"/>
    </w:rPr>
  </w:style>
  <w:style w:type="paragraph" w:styleId="Header">
    <w:name w:val="header"/>
    <w:basedOn w:val="Normal"/>
    <w:link w:val="HeaderChar"/>
    <w:unhideWhenUsed/>
    <w:rsid w:val="003C71CB"/>
    <w:pPr>
      <w:tabs>
        <w:tab w:val="center" w:pos="4320"/>
        <w:tab w:val="right" w:pos="8640"/>
      </w:tabs>
      <w:spacing w:after="0" w:line="240" w:lineRule="auto"/>
    </w:pPr>
  </w:style>
  <w:style w:type="character" w:customStyle="1" w:styleId="HeaderChar">
    <w:name w:val="Header Char"/>
    <w:basedOn w:val="DefaultParagraphFont"/>
    <w:link w:val="Header"/>
    <w:rsid w:val="003C71CB"/>
    <w:rPr>
      <w:rFonts w:eastAsiaTheme="minorHAnsi"/>
      <w:sz w:val="22"/>
      <w:szCs w:val="22"/>
      <w:lang w:eastAsia="en-US"/>
    </w:rPr>
  </w:style>
  <w:style w:type="paragraph" w:styleId="Footer">
    <w:name w:val="footer"/>
    <w:basedOn w:val="Normal"/>
    <w:link w:val="FooterChar"/>
    <w:uiPriority w:val="99"/>
    <w:unhideWhenUsed/>
    <w:rsid w:val="003C71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71CB"/>
    <w:rPr>
      <w:rFonts w:eastAsiaTheme="minorHAnsi"/>
      <w:sz w:val="22"/>
      <w:szCs w:val="22"/>
      <w:lang w:eastAsia="en-US"/>
    </w:rPr>
  </w:style>
  <w:style w:type="character" w:styleId="PageNumber">
    <w:name w:val="page number"/>
    <w:basedOn w:val="DefaultParagraphFont"/>
    <w:uiPriority w:val="99"/>
    <w:semiHidden/>
    <w:unhideWhenUsed/>
    <w:rsid w:val="003C71CB"/>
  </w:style>
  <w:style w:type="paragraph" w:styleId="ListParagraph">
    <w:name w:val="List Paragraph"/>
    <w:basedOn w:val="Normal"/>
    <w:uiPriority w:val="34"/>
    <w:qFormat/>
    <w:rsid w:val="00BB4C8C"/>
    <w:pPr>
      <w:ind w:left="720"/>
      <w:contextualSpacing/>
    </w:pPr>
  </w:style>
  <w:style w:type="paragraph" w:styleId="Revision">
    <w:name w:val="Revision"/>
    <w:hidden/>
    <w:uiPriority w:val="99"/>
    <w:semiHidden/>
    <w:rsid w:val="002C7342"/>
    <w:rPr>
      <w:rFonts w:eastAsiaTheme="minorHAnsi"/>
      <w:sz w:val="22"/>
      <w:szCs w:val="22"/>
      <w:lang w:eastAsia="en-US"/>
    </w:rPr>
  </w:style>
  <w:style w:type="character" w:styleId="PlaceholderText">
    <w:name w:val="Placeholder Text"/>
    <w:basedOn w:val="DefaultParagraphFont"/>
    <w:uiPriority w:val="99"/>
    <w:semiHidden/>
    <w:rsid w:val="00C36F6E"/>
    <w:rPr>
      <w:color w:val="808080"/>
    </w:rPr>
  </w:style>
  <w:style w:type="table" w:styleId="TableGrid">
    <w:name w:val="Table Grid"/>
    <w:basedOn w:val="TableNormal"/>
    <w:uiPriority w:val="59"/>
    <w:rsid w:val="00FA7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2666D"/>
    <w:rPr>
      <w:color w:val="0000FF"/>
      <w:u w:val="single"/>
    </w:rPr>
  </w:style>
  <w:style w:type="character" w:styleId="FollowedHyperlink">
    <w:name w:val="FollowedHyperlink"/>
    <w:basedOn w:val="DefaultParagraphFont"/>
    <w:uiPriority w:val="99"/>
    <w:semiHidden/>
    <w:unhideWhenUsed/>
    <w:rsid w:val="000266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EC9"/>
    <w:pPr>
      <w:widowControl w:val="0"/>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E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EC9"/>
    <w:rPr>
      <w:rFonts w:ascii="Lucida Grande" w:eastAsiaTheme="minorHAnsi" w:hAnsi="Lucida Grande" w:cs="Lucida Grande"/>
      <w:sz w:val="18"/>
      <w:szCs w:val="18"/>
      <w:lang w:eastAsia="en-US"/>
    </w:rPr>
  </w:style>
  <w:style w:type="character" w:styleId="CommentReference">
    <w:name w:val="annotation reference"/>
    <w:basedOn w:val="DefaultParagraphFont"/>
    <w:uiPriority w:val="99"/>
    <w:semiHidden/>
    <w:unhideWhenUsed/>
    <w:rsid w:val="007A23E5"/>
    <w:rPr>
      <w:sz w:val="16"/>
      <w:szCs w:val="16"/>
    </w:rPr>
  </w:style>
  <w:style w:type="paragraph" w:styleId="CommentText">
    <w:name w:val="annotation text"/>
    <w:basedOn w:val="Normal"/>
    <w:link w:val="CommentTextChar"/>
    <w:uiPriority w:val="99"/>
    <w:semiHidden/>
    <w:unhideWhenUsed/>
    <w:rsid w:val="007A23E5"/>
    <w:pPr>
      <w:spacing w:line="240" w:lineRule="auto"/>
    </w:pPr>
    <w:rPr>
      <w:sz w:val="20"/>
      <w:szCs w:val="20"/>
    </w:rPr>
  </w:style>
  <w:style w:type="character" w:customStyle="1" w:styleId="CommentTextChar">
    <w:name w:val="Comment Text Char"/>
    <w:basedOn w:val="DefaultParagraphFont"/>
    <w:link w:val="CommentText"/>
    <w:uiPriority w:val="99"/>
    <w:semiHidden/>
    <w:rsid w:val="007A23E5"/>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7A23E5"/>
    <w:rPr>
      <w:b/>
      <w:bCs/>
    </w:rPr>
  </w:style>
  <w:style w:type="character" w:customStyle="1" w:styleId="CommentSubjectChar">
    <w:name w:val="Comment Subject Char"/>
    <w:basedOn w:val="CommentTextChar"/>
    <w:link w:val="CommentSubject"/>
    <w:uiPriority w:val="99"/>
    <w:semiHidden/>
    <w:rsid w:val="007A23E5"/>
    <w:rPr>
      <w:rFonts w:eastAsiaTheme="minorHAnsi"/>
      <w:b/>
      <w:bCs/>
      <w:lang w:eastAsia="en-US"/>
    </w:rPr>
  </w:style>
  <w:style w:type="paragraph" w:styleId="Header">
    <w:name w:val="header"/>
    <w:basedOn w:val="Normal"/>
    <w:link w:val="HeaderChar"/>
    <w:unhideWhenUsed/>
    <w:rsid w:val="003C71CB"/>
    <w:pPr>
      <w:tabs>
        <w:tab w:val="center" w:pos="4320"/>
        <w:tab w:val="right" w:pos="8640"/>
      </w:tabs>
      <w:spacing w:after="0" w:line="240" w:lineRule="auto"/>
    </w:pPr>
  </w:style>
  <w:style w:type="character" w:customStyle="1" w:styleId="HeaderChar">
    <w:name w:val="Header Char"/>
    <w:basedOn w:val="DefaultParagraphFont"/>
    <w:link w:val="Header"/>
    <w:rsid w:val="003C71CB"/>
    <w:rPr>
      <w:rFonts w:eastAsiaTheme="minorHAnsi"/>
      <w:sz w:val="22"/>
      <w:szCs w:val="22"/>
      <w:lang w:eastAsia="en-US"/>
    </w:rPr>
  </w:style>
  <w:style w:type="paragraph" w:styleId="Footer">
    <w:name w:val="footer"/>
    <w:basedOn w:val="Normal"/>
    <w:link w:val="FooterChar"/>
    <w:uiPriority w:val="99"/>
    <w:unhideWhenUsed/>
    <w:rsid w:val="003C71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71CB"/>
    <w:rPr>
      <w:rFonts w:eastAsiaTheme="minorHAnsi"/>
      <w:sz w:val="22"/>
      <w:szCs w:val="22"/>
      <w:lang w:eastAsia="en-US"/>
    </w:rPr>
  </w:style>
  <w:style w:type="character" w:styleId="PageNumber">
    <w:name w:val="page number"/>
    <w:basedOn w:val="DefaultParagraphFont"/>
    <w:uiPriority w:val="99"/>
    <w:semiHidden/>
    <w:unhideWhenUsed/>
    <w:rsid w:val="003C71CB"/>
  </w:style>
  <w:style w:type="paragraph" w:styleId="ListParagraph">
    <w:name w:val="List Paragraph"/>
    <w:basedOn w:val="Normal"/>
    <w:uiPriority w:val="34"/>
    <w:qFormat/>
    <w:rsid w:val="00BB4C8C"/>
    <w:pPr>
      <w:ind w:left="720"/>
      <w:contextualSpacing/>
    </w:pPr>
  </w:style>
  <w:style w:type="paragraph" w:styleId="Revision">
    <w:name w:val="Revision"/>
    <w:hidden/>
    <w:uiPriority w:val="99"/>
    <w:semiHidden/>
    <w:rsid w:val="002C7342"/>
    <w:rPr>
      <w:rFonts w:eastAsiaTheme="minorHAnsi"/>
      <w:sz w:val="22"/>
      <w:szCs w:val="22"/>
      <w:lang w:eastAsia="en-US"/>
    </w:rPr>
  </w:style>
  <w:style w:type="character" w:styleId="PlaceholderText">
    <w:name w:val="Placeholder Text"/>
    <w:basedOn w:val="DefaultParagraphFont"/>
    <w:uiPriority w:val="99"/>
    <w:semiHidden/>
    <w:rsid w:val="00C36F6E"/>
    <w:rPr>
      <w:color w:val="808080"/>
    </w:rPr>
  </w:style>
  <w:style w:type="table" w:styleId="TableGrid">
    <w:name w:val="Table Grid"/>
    <w:basedOn w:val="TableNormal"/>
    <w:uiPriority w:val="59"/>
    <w:rsid w:val="00FA7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2666D"/>
    <w:rPr>
      <w:color w:val="0000FF"/>
      <w:u w:val="single"/>
    </w:rPr>
  </w:style>
  <w:style w:type="character" w:styleId="FollowedHyperlink">
    <w:name w:val="FollowedHyperlink"/>
    <w:basedOn w:val="DefaultParagraphFont"/>
    <w:uiPriority w:val="99"/>
    <w:semiHidden/>
    <w:unhideWhenUsed/>
    <w:rsid w:val="000266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BC29D-B0C9-434A-93B6-54BCA152186F}">
  <ds:schemaRefs>
    <ds:schemaRef ds:uri="http://schemas.openxmlformats.org/officeDocument/2006/bibliography"/>
  </ds:schemaRefs>
</ds:datastoreItem>
</file>

<file path=customXml/itemProps2.xml><?xml version="1.0" encoding="utf-8"?>
<ds:datastoreItem xmlns:ds="http://schemas.openxmlformats.org/officeDocument/2006/customXml" ds:itemID="{6A255CB3-CDF7-4FB3-B35E-754AEAD2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GSE&amp;IS - UCLA</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Dorr</dc:creator>
  <cp:lastModifiedBy>IT Support</cp:lastModifiedBy>
  <cp:revision>2</cp:revision>
  <cp:lastPrinted>2014-09-03T20:24:00Z</cp:lastPrinted>
  <dcterms:created xsi:type="dcterms:W3CDTF">2016-08-09T15:18:00Z</dcterms:created>
  <dcterms:modified xsi:type="dcterms:W3CDTF">2016-08-09T15:18:00Z</dcterms:modified>
</cp:coreProperties>
</file>